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8C2B" w14:textId="0301AB92" w:rsidR="000E4879" w:rsidRPr="000F0ACD" w:rsidRDefault="18C1B60E" w:rsidP="000F0ACD">
      <w:pPr>
        <w:tabs>
          <w:tab w:val="left" w:pos="851"/>
        </w:tabs>
      </w:pPr>
      <w:r w:rsidRPr="4BCAE071">
        <w:rPr>
          <w:rStyle w:val="Sterkutheving"/>
        </w:rPr>
        <w:t>Tid:</w:t>
      </w:r>
      <w:r w:rsidRPr="4BCAE07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 xml:space="preserve"> </w:t>
      </w:r>
      <w:r w:rsidR="000E4879">
        <w:tab/>
      </w:r>
      <w:r w:rsidR="48C40CF5">
        <w:t>Fre</w:t>
      </w:r>
      <w:r w:rsidR="6887CEA0">
        <w:t>dag</w:t>
      </w:r>
      <w:r>
        <w:t xml:space="preserve"> </w:t>
      </w:r>
      <w:r w:rsidR="0060720F">
        <w:t>04</w:t>
      </w:r>
      <w:r>
        <w:t>.</w:t>
      </w:r>
      <w:r w:rsidR="56455635">
        <w:t>0</w:t>
      </w:r>
      <w:r w:rsidR="0060720F">
        <w:t>3</w:t>
      </w:r>
      <w:r w:rsidR="290633A9">
        <w:t>.</w:t>
      </w:r>
      <w:r w:rsidR="444E3C26">
        <w:t>20</w:t>
      </w:r>
      <w:r w:rsidR="656B34B7">
        <w:t>2</w:t>
      </w:r>
      <w:r w:rsidR="6DEB0663">
        <w:t>2</w:t>
      </w:r>
      <w:r>
        <w:t xml:space="preserve"> – kl. </w:t>
      </w:r>
      <w:r w:rsidR="595C43B2">
        <w:t>0</w:t>
      </w:r>
      <w:r w:rsidR="76F265D7">
        <w:t>9</w:t>
      </w:r>
      <w:r w:rsidR="62667199">
        <w:t>.00</w:t>
      </w:r>
      <w:r w:rsidR="4DA67874">
        <w:t>–</w:t>
      </w:r>
      <w:r w:rsidR="2F6B880F">
        <w:t>1</w:t>
      </w:r>
      <w:r w:rsidR="65A513CC">
        <w:t>2</w:t>
      </w:r>
      <w:r w:rsidR="555638C5">
        <w:t>.00</w:t>
      </w:r>
    </w:p>
    <w:p w14:paraId="478343EF" w14:textId="42172686" w:rsidR="000E4879" w:rsidRDefault="000E4879" w:rsidP="000F0ACD">
      <w:pPr>
        <w:tabs>
          <w:tab w:val="left" w:pos="851"/>
        </w:tabs>
      </w:pPr>
      <w:r w:rsidRPr="7FC6B5D4">
        <w:rPr>
          <w:rStyle w:val="Sterkutheving"/>
        </w:rPr>
        <w:t>Sted</w:t>
      </w:r>
      <w:r w:rsidR="004F7D8B" w:rsidRPr="7FC6B5D4">
        <w:rPr>
          <w:rStyle w:val="Sterkutheving"/>
        </w:rPr>
        <w:t>:</w:t>
      </w:r>
      <w:r w:rsidR="004F7D8B">
        <w:t xml:space="preserve"> </w:t>
      </w:r>
      <w:r>
        <w:tab/>
      </w:r>
      <w:r w:rsidR="00015454">
        <w:t xml:space="preserve">Nes kommune, </w:t>
      </w:r>
      <w:r w:rsidR="008B1599">
        <w:t>Årnes, kommunestyresalen</w:t>
      </w:r>
    </w:p>
    <w:p w14:paraId="3F82B4D8" w14:textId="650ECE5F" w:rsidR="003A677C" w:rsidRDefault="003A677C" w:rsidP="00974520">
      <w:pPr>
        <w:rPr>
          <w:rStyle w:val="Sterkutheving"/>
        </w:rPr>
      </w:pPr>
    </w:p>
    <w:p w14:paraId="3F60EF47" w14:textId="77777777" w:rsidR="00733219" w:rsidRPr="00A6362F" w:rsidRDefault="00733219" w:rsidP="00733219">
      <w:pPr>
        <w:textAlignment w:val="baseline"/>
        <w:rPr>
          <w:rFonts w:ascii="Segoe UI" w:hAnsi="Segoe UI" w:cs="Segoe UI"/>
          <w:sz w:val="18"/>
          <w:szCs w:val="18"/>
        </w:rPr>
      </w:pPr>
      <w:r w:rsidRPr="00A6362F">
        <w:rPr>
          <w:rFonts w:ascii="Calibri" w:hAnsi="Calibri" w:cs="Calibri"/>
          <w:b/>
          <w:bCs/>
          <w:color w:val="365F91"/>
          <w:sz w:val="28"/>
          <w:szCs w:val="28"/>
        </w:rPr>
        <w:t>Deltakere:</w:t>
      </w:r>
      <w:r w:rsidRPr="00A6362F">
        <w:rPr>
          <w:rFonts w:ascii="Calibri" w:hAnsi="Calibri" w:cs="Calibri"/>
          <w:color w:val="365F91"/>
          <w:sz w:val="28"/>
          <w:szCs w:val="28"/>
        </w:rPr>
        <w:t> </w:t>
      </w:r>
    </w:p>
    <w:tbl>
      <w:tblPr>
        <w:tblW w:w="919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2040"/>
        <w:gridCol w:w="2850"/>
      </w:tblGrid>
      <w:tr w:rsidR="00733219" w:rsidRPr="00A6362F" w14:paraId="218EE94B" w14:textId="77777777" w:rsidTr="002C12B9">
        <w:trPr>
          <w:trHeight w:val="40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C84E9D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b/>
                <w:bCs/>
                <w:szCs w:val="22"/>
              </w:rPr>
              <w:t>Styret:</w:t>
            </w:r>
            <w:r w:rsidRPr="00A6362F">
              <w:rPr>
                <w:szCs w:val="22"/>
              </w:rPr>
              <w:t>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37C8C05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144B06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 </w:t>
            </w:r>
          </w:p>
        </w:tc>
      </w:tr>
      <w:tr w:rsidR="00733219" w:rsidRPr="00A6362F" w14:paraId="6799A2C6" w14:textId="77777777" w:rsidTr="002C12B9">
        <w:trPr>
          <w:trHeight w:val="36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9899FF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Hans Thue – leder 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3588482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ordfører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E043E5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Nannestad kommune  </w:t>
            </w:r>
          </w:p>
        </w:tc>
      </w:tr>
      <w:tr w:rsidR="00E768F0" w:rsidRPr="00A6362F" w14:paraId="53BCE274" w14:textId="77777777" w:rsidTr="002C12B9">
        <w:trPr>
          <w:trHeight w:val="36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CC9A0" w14:textId="33515A3B" w:rsidR="00E768F0" w:rsidRDefault="00E768F0" w:rsidP="002C12B9">
            <w:pPr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Grete Sjøli – nestleder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69FC554" w14:textId="7E010B50" w:rsidR="00E768F0" w:rsidRDefault="00E768F0" w:rsidP="002C12B9">
            <w:pPr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850430">
              <w:rPr>
                <w:szCs w:val="22"/>
              </w:rPr>
              <w:t>o</w:t>
            </w:r>
            <w:r>
              <w:rPr>
                <w:szCs w:val="22"/>
              </w:rPr>
              <w:t>rdfører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22F49" w14:textId="73EB90AB" w:rsidR="00E768F0" w:rsidRPr="00A6362F" w:rsidRDefault="00E768F0" w:rsidP="002C12B9">
            <w:pPr>
              <w:textAlignment w:val="baseline"/>
              <w:rPr>
                <w:szCs w:val="22"/>
              </w:rPr>
            </w:pPr>
            <w:r>
              <w:rPr>
                <w:szCs w:val="22"/>
              </w:rPr>
              <w:t>Nes kommune</w:t>
            </w:r>
          </w:p>
        </w:tc>
      </w:tr>
      <w:tr w:rsidR="00733219" w:rsidRPr="00A6362F" w14:paraId="4D88538E" w14:textId="77777777" w:rsidTr="002C12B9">
        <w:trPr>
          <w:trHeight w:val="36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66611" w14:textId="78E769D6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Hege Svendsen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C864F5F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ordfører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FEE5D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Eidsvoll kommune </w:t>
            </w:r>
          </w:p>
        </w:tc>
      </w:tr>
      <w:tr w:rsidR="00733219" w:rsidRPr="00A6362F" w14:paraId="6895CFAE" w14:textId="77777777" w:rsidTr="002C12B9">
        <w:trPr>
          <w:trHeight w:val="36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A4C7A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Anders Østensen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A548848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ordfører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FD398F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Gjerdrum kommune </w:t>
            </w:r>
          </w:p>
        </w:tc>
      </w:tr>
      <w:tr w:rsidR="00733219" w:rsidRPr="00A6362F" w14:paraId="3382817A" w14:textId="77777777" w:rsidTr="002C12B9">
        <w:trPr>
          <w:trHeight w:val="36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D30E8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Paul Johan Moltzau 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A5A274B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ordfører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2617B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Hurdal kommune </w:t>
            </w:r>
          </w:p>
        </w:tc>
      </w:tr>
      <w:tr w:rsidR="00733219" w:rsidRPr="00A6362F" w14:paraId="7913A4E4" w14:textId="77777777" w:rsidTr="002C12B9">
        <w:trPr>
          <w:trHeight w:val="36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1DD2F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Eyvind Jørgensen Schumacher 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4F49DC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ordfører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D16B71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Ullensaker kommune </w:t>
            </w:r>
          </w:p>
        </w:tc>
      </w:tr>
      <w:tr w:rsidR="00733219" w:rsidRPr="00A6362F" w14:paraId="03D85454" w14:textId="77777777" w:rsidTr="002C12B9">
        <w:trPr>
          <w:trHeight w:val="36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9ACAD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Johan Edvard Grimstad 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5522769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fylkesråd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EDAB0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Viken fylkeskommune </w:t>
            </w:r>
          </w:p>
        </w:tc>
      </w:tr>
      <w:tr w:rsidR="00733219" w:rsidRPr="00A6362F" w14:paraId="1F181286" w14:textId="77777777" w:rsidTr="002C12B9">
        <w:trPr>
          <w:trHeight w:val="36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7CB72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Ruth S. Birkeland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AB49F58" w14:textId="77777777" w:rsidR="00733219" w:rsidRDefault="00733219" w:rsidP="002C12B9">
            <w:pPr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m</w:t>
            </w:r>
            <w:r w:rsidRPr="00A6362F">
              <w:rPr>
                <w:szCs w:val="22"/>
              </w:rPr>
              <w:t>edlem</w:t>
            </w:r>
          </w:p>
          <w:p w14:paraId="1E51BF06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 fylkestinget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1A0AAB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Viken fylkeskommune </w:t>
            </w:r>
          </w:p>
        </w:tc>
      </w:tr>
      <w:tr w:rsidR="00733219" w:rsidRPr="00A6362F" w14:paraId="1E5EDB4D" w14:textId="77777777" w:rsidTr="002C12B9">
        <w:trPr>
          <w:trHeight w:val="36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B4E55" w14:textId="77777777" w:rsidR="00733219" w:rsidRDefault="00733219" w:rsidP="002C12B9">
            <w:pPr>
              <w:textAlignment w:val="baseline"/>
              <w:rPr>
                <w:szCs w:val="22"/>
              </w:rPr>
            </w:pPr>
            <w:r w:rsidRPr="00A6362F">
              <w:rPr>
                <w:szCs w:val="22"/>
              </w:rPr>
              <w:t>Lise Hagen Rebbestad 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04900CC" w14:textId="77777777" w:rsidR="00733219" w:rsidRDefault="00733219" w:rsidP="002C12B9">
            <w:pPr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m</w:t>
            </w:r>
            <w:r w:rsidRPr="00A6362F">
              <w:rPr>
                <w:szCs w:val="22"/>
              </w:rPr>
              <w:t>edlem</w:t>
            </w:r>
          </w:p>
          <w:p w14:paraId="3BB07DEF" w14:textId="77777777" w:rsidR="00733219" w:rsidRDefault="00733219" w:rsidP="002C12B9">
            <w:pPr>
              <w:textAlignment w:val="baseline"/>
              <w:rPr>
                <w:szCs w:val="22"/>
              </w:rPr>
            </w:pPr>
            <w:r w:rsidRPr="00A6362F">
              <w:rPr>
                <w:szCs w:val="22"/>
              </w:rPr>
              <w:t> fylkestinget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BFBFC" w14:textId="77777777" w:rsidR="00733219" w:rsidRPr="00A6362F" w:rsidRDefault="00733219" w:rsidP="002C12B9">
            <w:pPr>
              <w:textAlignment w:val="baseline"/>
              <w:rPr>
                <w:szCs w:val="22"/>
              </w:rPr>
            </w:pPr>
            <w:r w:rsidRPr="00A6362F">
              <w:rPr>
                <w:szCs w:val="22"/>
              </w:rPr>
              <w:t>Viken fylkeskommune </w:t>
            </w:r>
          </w:p>
        </w:tc>
      </w:tr>
      <w:tr w:rsidR="00733219" w:rsidRPr="00A6362F" w14:paraId="43750B5C" w14:textId="77777777" w:rsidTr="002C12B9">
        <w:trPr>
          <w:trHeight w:val="40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FCA0D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Knut Haugestad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C72D96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kommunedirektør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2CBDAB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Eidsvoll kommune </w:t>
            </w:r>
          </w:p>
        </w:tc>
      </w:tr>
      <w:tr w:rsidR="00733219" w:rsidRPr="00A6362F" w14:paraId="15E3921F" w14:textId="77777777" w:rsidTr="002C12B9">
        <w:trPr>
          <w:trHeight w:val="36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191C6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Frits Arne Eriksen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A825276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kommunedirektør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26AAE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Gjerdrum kommune </w:t>
            </w:r>
          </w:p>
        </w:tc>
      </w:tr>
      <w:tr w:rsidR="00733219" w:rsidRPr="00A6362F" w14:paraId="42263C34" w14:textId="77777777" w:rsidTr="002C12B9">
        <w:trPr>
          <w:trHeight w:val="36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95AF2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Kjetil Kokkim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D2CBC9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rådmann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E097A5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Hurdal kommune </w:t>
            </w:r>
          </w:p>
        </w:tc>
      </w:tr>
      <w:tr w:rsidR="00733219" w:rsidRPr="00A6362F" w14:paraId="1B2F59FC" w14:textId="77777777" w:rsidTr="002C12B9">
        <w:trPr>
          <w:trHeight w:val="36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0779F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Jon Sverre Bråthen 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159FBB4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kommunedirektør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1A2CA4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Nes kommune </w:t>
            </w:r>
          </w:p>
        </w:tc>
      </w:tr>
      <w:tr w:rsidR="00733219" w:rsidRPr="00A6362F" w14:paraId="7AE6350A" w14:textId="77777777" w:rsidTr="002C12B9">
        <w:trPr>
          <w:trHeight w:val="36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BDA30" w14:textId="77777777" w:rsidR="00733219" w:rsidRDefault="00733219" w:rsidP="002C12B9">
            <w:pPr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Runar Kristiansen 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00E1B69" w14:textId="77777777" w:rsidR="00733219" w:rsidRDefault="00733219" w:rsidP="002C12B9">
            <w:pPr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kommunedirektør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E58ED" w14:textId="77777777" w:rsidR="00733219" w:rsidRPr="00A6362F" w:rsidRDefault="00733219" w:rsidP="002C12B9">
            <w:pPr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Nannestad kommune </w:t>
            </w:r>
          </w:p>
        </w:tc>
      </w:tr>
      <w:tr w:rsidR="00733219" w:rsidRPr="00A6362F" w14:paraId="696BFE68" w14:textId="77777777" w:rsidTr="002C12B9">
        <w:trPr>
          <w:trHeight w:val="36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DC2A2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Yngve Rønning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0ADF2FF" w14:textId="77777777" w:rsidR="00A55199" w:rsidRDefault="00733219" w:rsidP="002C12B9">
            <w:pPr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 xml:space="preserve">konst. </w:t>
            </w:r>
            <w:r>
              <w:rPr>
                <w:szCs w:val="22"/>
              </w:rPr>
              <w:t xml:space="preserve"> </w:t>
            </w:r>
          </w:p>
          <w:p w14:paraId="1570A063" w14:textId="7C4FDDED" w:rsidR="00733219" w:rsidRPr="00A6362F" w:rsidRDefault="00A5519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="00733219" w:rsidRPr="00A6362F">
              <w:rPr>
                <w:szCs w:val="22"/>
              </w:rPr>
              <w:t>kommunedirektør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C5C039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Ullensaker kommune </w:t>
            </w:r>
          </w:p>
        </w:tc>
      </w:tr>
      <w:tr w:rsidR="00733219" w:rsidRPr="00A6362F" w14:paraId="7E06422C" w14:textId="77777777" w:rsidTr="002C12B9">
        <w:trPr>
          <w:trHeight w:val="36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0BC25B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Lasse Narjord Thue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0C6B066" w14:textId="588CC49A" w:rsidR="00A55199" w:rsidRDefault="00733219" w:rsidP="002C12B9">
            <w:pPr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A55199" w:rsidRPr="00A6362F">
              <w:rPr>
                <w:szCs w:val="22"/>
              </w:rPr>
              <w:t>F</w:t>
            </w:r>
            <w:r w:rsidRPr="00A6362F">
              <w:rPr>
                <w:szCs w:val="22"/>
              </w:rPr>
              <w:t>ylkesrådsleders</w:t>
            </w:r>
          </w:p>
          <w:p w14:paraId="312C1073" w14:textId="1F01BD45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 xml:space="preserve"> kontor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7FDB21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Viken fylkeskommune </w:t>
            </w:r>
          </w:p>
        </w:tc>
      </w:tr>
      <w:tr w:rsidR="00733219" w:rsidRPr="00A6362F" w14:paraId="704BF5CF" w14:textId="77777777" w:rsidTr="002C12B9">
        <w:trPr>
          <w:trHeight w:val="36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25933D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Maria Helen Bjørnsen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D468624" w14:textId="77777777" w:rsidR="00A55199" w:rsidRDefault="00733219" w:rsidP="002C12B9">
            <w:pPr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 xml:space="preserve">fylkesrådsleders </w:t>
            </w:r>
          </w:p>
          <w:p w14:paraId="298E624E" w14:textId="159512D5" w:rsidR="00733219" w:rsidRPr="00A6362F" w:rsidRDefault="00A5519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="00733219" w:rsidRPr="00A6362F">
              <w:rPr>
                <w:szCs w:val="22"/>
              </w:rPr>
              <w:t>kontor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5E0754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Viken fylkeskommune </w:t>
            </w:r>
          </w:p>
        </w:tc>
      </w:tr>
      <w:tr w:rsidR="00733219" w:rsidRPr="00A6362F" w14:paraId="16DFDFB0" w14:textId="77777777" w:rsidTr="002C12B9">
        <w:trPr>
          <w:trHeight w:val="36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1ED4D" w14:textId="77777777" w:rsidR="00733219" w:rsidRDefault="00733219" w:rsidP="002C12B9">
            <w:pPr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Bjørn Siem Knudsen 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C313CEF" w14:textId="77777777" w:rsidR="00A55199" w:rsidRDefault="00733219" w:rsidP="002C12B9">
            <w:pPr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 xml:space="preserve">fylkesrådsleders </w:t>
            </w:r>
          </w:p>
          <w:p w14:paraId="09997A6B" w14:textId="57FB64AE" w:rsidR="00733219" w:rsidRDefault="00A55199" w:rsidP="002C12B9">
            <w:pPr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733219" w:rsidRPr="00A6362F">
              <w:rPr>
                <w:szCs w:val="22"/>
              </w:rPr>
              <w:t>kontor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A0D5F" w14:textId="77777777" w:rsidR="00733219" w:rsidRPr="00CB079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Viken fylkeskommune </w:t>
            </w:r>
          </w:p>
        </w:tc>
      </w:tr>
      <w:tr w:rsidR="00733219" w:rsidRPr="00A6362F" w14:paraId="06B1339F" w14:textId="77777777" w:rsidTr="002C12B9">
        <w:trPr>
          <w:trHeight w:val="36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95252D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Åse Gunn Grønhaug Reierth 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9B2F498" w14:textId="77777777" w:rsidR="00A55199" w:rsidRDefault="00733219" w:rsidP="002C12B9">
            <w:pPr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 xml:space="preserve">fylkesrådsleders </w:t>
            </w:r>
          </w:p>
          <w:p w14:paraId="65BFF8B3" w14:textId="315E2C42" w:rsidR="00733219" w:rsidRPr="00A6362F" w:rsidRDefault="00A5519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="00733219" w:rsidRPr="00A6362F">
              <w:rPr>
                <w:szCs w:val="22"/>
              </w:rPr>
              <w:t>kontor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4E490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Viken fylkeskommune </w:t>
            </w:r>
          </w:p>
        </w:tc>
      </w:tr>
    </w:tbl>
    <w:p w14:paraId="3EDED693" w14:textId="384FD08C" w:rsidR="0301FBBE" w:rsidRDefault="0301FBBE"/>
    <w:p w14:paraId="5715FCEE" w14:textId="77777777" w:rsidR="00733219" w:rsidRPr="00A6362F" w:rsidRDefault="00733219" w:rsidP="00733219">
      <w:pPr>
        <w:textAlignment w:val="baseline"/>
        <w:rPr>
          <w:rFonts w:ascii="Segoe UI" w:hAnsi="Segoe UI" w:cs="Segoe UI"/>
          <w:sz w:val="18"/>
          <w:szCs w:val="18"/>
        </w:rPr>
      </w:pPr>
      <w:r w:rsidRPr="00A6362F">
        <w:rPr>
          <w:szCs w:val="22"/>
        </w:rPr>
        <w:t> </w:t>
      </w:r>
    </w:p>
    <w:p w14:paraId="019509B6" w14:textId="77777777" w:rsidR="00733219" w:rsidRPr="00A6362F" w:rsidRDefault="00733219" w:rsidP="00733219">
      <w:pPr>
        <w:textAlignment w:val="baseline"/>
        <w:rPr>
          <w:rFonts w:ascii="Segoe UI" w:hAnsi="Segoe UI" w:cs="Segoe UI"/>
          <w:sz w:val="18"/>
          <w:szCs w:val="18"/>
        </w:rPr>
      </w:pPr>
      <w:r w:rsidRPr="00A6362F">
        <w:rPr>
          <w:szCs w:val="22"/>
        </w:rPr>
        <w:t> </w:t>
      </w:r>
    </w:p>
    <w:tbl>
      <w:tblPr>
        <w:tblW w:w="906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665"/>
      </w:tblGrid>
      <w:tr w:rsidR="00733219" w:rsidRPr="00A6362F" w14:paraId="3C0E2EBA" w14:textId="77777777" w:rsidTr="002C12B9">
        <w:trPr>
          <w:trHeight w:val="4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23706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rFonts w:ascii="Calibri" w:hAnsi="Calibri" w:cs="Calibri"/>
                <w:b/>
                <w:bCs/>
                <w:szCs w:val="22"/>
              </w:rPr>
              <w:t>Øvrige:</w:t>
            </w:r>
            <w:r w:rsidRPr="00A6362F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5CBF4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6362F">
              <w:rPr>
                <w:szCs w:val="22"/>
              </w:rPr>
              <w:t> </w:t>
            </w:r>
          </w:p>
        </w:tc>
      </w:tr>
      <w:tr w:rsidR="00733219" w:rsidRPr="00A6362F" w14:paraId="6E1B1132" w14:textId="77777777" w:rsidTr="002C12B9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35C4E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Trine Knobel 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8E1CB" w14:textId="77777777" w:rsidR="00733219" w:rsidRPr="00A6362F" w:rsidRDefault="00733219" w:rsidP="002C12B9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szCs w:val="22"/>
              </w:rPr>
              <w:t xml:space="preserve"> </w:t>
            </w:r>
            <w:r w:rsidRPr="00A6362F">
              <w:rPr>
                <w:szCs w:val="22"/>
              </w:rPr>
              <w:t>Regionrådskoordinator GRIP </w:t>
            </w:r>
          </w:p>
        </w:tc>
      </w:tr>
    </w:tbl>
    <w:p w14:paraId="19A64EAE" w14:textId="7EE6C6A3" w:rsidR="0301FBBE" w:rsidRDefault="0301FBBE"/>
    <w:p w14:paraId="747428EE" w14:textId="77777777" w:rsidR="00733219" w:rsidRPr="00A6362F" w:rsidRDefault="00733219" w:rsidP="00733219">
      <w:pPr>
        <w:textAlignment w:val="baseline"/>
        <w:rPr>
          <w:rFonts w:ascii="Segoe UI" w:hAnsi="Segoe UI" w:cs="Segoe UI"/>
          <w:sz w:val="18"/>
          <w:szCs w:val="18"/>
        </w:rPr>
      </w:pPr>
      <w:r w:rsidRPr="00A6362F">
        <w:rPr>
          <w:rFonts w:ascii="Calibri" w:hAnsi="Calibri" w:cs="Calibri"/>
          <w:color w:val="365F91"/>
          <w:sz w:val="28"/>
          <w:szCs w:val="28"/>
        </w:rPr>
        <w:t> </w:t>
      </w:r>
    </w:p>
    <w:p w14:paraId="45D960BC" w14:textId="77777777" w:rsidR="00733219" w:rsidRPr="00974520" w:rsidRDefault="00733219" w:rsidP="00974520">
      <w:pPr>
        <w:rPr>
          <w:rStyle w:val="Sterkutheving"/>
        </w:rPr>
      </w:pPr>
    </w:p>
    <w:p w14:paraId="75A21163" w14:textId="60136F80" w:rsidR="00176211" w:rsidRDefault="00176211" w:rsidP="00176211"/>
    <w:p w14:paraId="64A9586A" w14:textId="77777777" w:rsidR="005C4DA6" w:rsidRDefault="005C4DA6" w:rsidP="00176211"/>
    <w:p w14:paraId="253BC0CF" w14:textId="7CE08ED8" w:rsidR="00603BEB" w:rsidRDefault="00603BEB" w:rsidP="00974520">
      <w:pPr>
        <w:rPr>
          <w:rStyle w:val="Sterkutheving"/>
        </w:rPr>
      </w:pPr>
    </w:p>
    <w:p w14:paraId="752E392E" w14:textId="3D5C6A65" w:rsidR="7FC6B5D4" w:rsidRPr="00586957" w:rsidRDefault="7FC6B5D4" w:rsidP="00586957">
      <w:pPr>
        <w:spacing w:line="276" w:lineRule="auto"/>
        <w:rPr>
          <w:color w:val="C00000"/>
          <w:szCs w:val="22"/>
        </w:rPr>
      </w:pPr>
    </w:p>
    <w:p w14:paraId="6FD263BE" w14:textId="754973E5" w:rsidR="00C92AB9" w:rsidRDefault="00C92AB9" w:rsidP="00E942F5"/>
    <w:p w14:paraId="32D071EF" w14:textId="5045014D" w:rsidR="00273745" w:rsidRPr="00BC1DF4" w:rsidRDefault="00273745" w:rsidP="00273745">
      <w:pPr>
        <w:pStyle w:val="Overskrift1"/>
      </w:pPr>
      <w:r w:rsidRPr="003C51D7">
        <w:t>Godkjenning</w:t>
      </w:r>
      <w:r w:rsidRPr="00BC1DF4">
        <w:t xml:space="preserve"> av innkalling</w:t>
      </w:r>
      <w:r w:rsidR="00DD1451">
        <w:t xml:space="preserve"> </w:t>
      </w:r>
      <w:r w:rsidR="00480C0A">
        <w:t>og dagsorden</w:t>
      </w:r>
      <w:r>
        <w:tab/>
      </w:r>
      <w:r>
        <w:tab/>
      </w:r>
      <w:r>
        <w:tab/>
      </w:r>
    </w:p>
    <w:p w14:paraId="01AFBCEA" w14:textId="77777777" w:rsidR="00273745" w:rsidRPr="00A6362F" w:rsidRDefault="00273745" w:rsidP="00273745">
      <w:pPr>
        <w:ind w:left="630" w:hanging="36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</w:rPr>
      </w:pPr>
      <w:r>
        <w:rPr>
          <w:b/>
          <w:bCs/>
          <w:color w:val="000000"/>
          <w:szCs w:val="22"/>
        </w:rPr>
        <w:t>Forslag til v</w:t>
      </w:r>
      <w:r w:rsidRPr="00A6362F">
        <w:rPr>
          <w:b/>
          <w:bCs/>
          <w:color w:val="000000"/>
          <w:szCs w:val="22"/>
        </w:rPr>
        <w:t>edtak:</w:t>
      </w:r>
      <w:r w:rsidRPr="00A6362F">
        <w:rPr>
          <w:rFonts w:ascii="Calibri" w:hAnsi="Calibri" w:cs="Calibri"/>
          <w:color w:val="000000"/>
          <w:sz w:val="28"/>
          <w:szCs w:val="28"/>
        </w:rPr>
        <w:t> </w:t>
      </w:r>
      <w:r w:rsidRPr="00A6362F">
        <w:rPr>
          <w:szCs w:val="22"/>
        </w:rPr>
        <w:t>Godkjent</w:t>
      </w:r>
      <w:r w:rsidRPr="00A6362F">
        <w:rPr>
          <w:b/>
          <w:bCs/>
          <w:szCs w:val="22"/>
        </w:rPr>
        <w:t> </w:t>
      </w:r>
    </w:p>
    <w:p w14:paraId="23E8BE12" w14:textId="77777777" w:rsidR="00273745" w:rsidRDefault="00273745" w:rsidP="00D939B3">
      <w:pPr>
        <w:ind w:left="708"/>
      </w:pPr>
    </w:p>
    <w:p w14:paraId="5C754BFA" w14:textId="787051AD" w:rsidR="00D043B3" w:rsidRDefault="00D043B3" w:rsidP="00D043B3">
      <w:pPr>
        <w:pStyle w:val="Overskrift1"/>
      </w:pPr>
      <w:r>
        <w:t xml:space="preserve">Godkjenning av protokoll fra </w:t>
      </w:r>
      <w:r w:rsidR="00DD1451">
        <w:t>02</w:t>
      </w:r>
      <w:r>
        <w:t>.</w:t>
      </w:r>
      <w:r w:rsidR="00DD1451">
        <w:t>0</w:t>
      </w:r>
      <w:r w:rsidR="00273745">
        <w:t>2</w:t>
      </w:r>
      <w:r>
        <w:t>.202</w:t>
      </w:r>
      <w:r w:rsidR="00DD1451">
        <w:t>2</w:t>
      </w:r>
    </w:p>
    <w:p w14:paraId="1AF0A491" w14:textId="1A2C2963" w:rsidR="00D043B3" w:rsidRDefault="00D043B3" w:rsidP="00D043B3">
      <w:pPr>
        <w:ind w:firstLine="270"/>
        <w:textAlignment w:val="baseline"/>
        <w:rPr>
          <w:szCs w:val="22"/>
        </w:rPr>
      </w:pPr>
      <w:r>
        <w:rPr>
          <w:b/>
          <w:bCs/>
          <w:color w:val="000000"/>
          <w:szCs w:val="22"/>
        </w:rPr>
        <w:t>Forslag til v</w:t>
      </w:r>
      <w:r w:rsidRPr="00A6362F">
        <w:rPr>
          <w:b/>
          <w:bCs/>
          <w:color w:val="000000"/>
          <w:szCs w:val="22"/>
        </w:rPr>
        <w:t>edtak</w:t>
      </w:r>
      <w:r w:rsidRPr="00A6362F">
        <w:rPr>
          <w:rFonts w:ascii="Calibri" w:hAnsi="Calibri" w:cs="Calibri"/>
          <w:b/>
          <w:bCs/>
          <w:color w:val="000000"/>
          <w:sz w:val="28"/>
          <w:szCs w:val="28"/>
        </w:rPr>
        <w:t>:</w:t>
      </w:r>
      <w:r w:rsidRPr="00A6362F">
        <w:rPr>
          <w:szCs w:val="22"/>
        </w:rPr>
        <w:t> Godkjent </w:t>
      </w:r>
    </w:p>
    <w:p w14:paraId="38D19CB3" w14:textId="77777777" w:rsidR="00D043B3" w:rsidRPr="00C44BB5" w:rsidRDefault="00D043B3" w:rsidP="00D939B3">
      <w:pPr>
        <w:ind w:left="708"/>
        <w:rPr>
          <w:szCs w:val="22"/>
        </w:rPr>
      </w:pPr>
    </w:p>
    <w:p w14:paraId="610D889F" w14:textId="0BC13474" w:rsidR="27B7A553" w:rsidRDefault="27A38763" w:rsidP="008F306A">
      <w:pPr>
        <w:pStyle w:val="Overskrift1"/>
      </w:pPr>
      <w:r w:rsidRPr="432CB0E3">
        <w:t xml:space="preserve">Campus </w:t>
      </w:r>
      <w:r w:rsidRPr="00D25776">
        <w:t>Romerike</w:t>
      </w:r>
      <w:r w:rsidRPr="432CB0E3">
        <w:t xml:space="preserve"> – OsloMet til Gardermoregionen</w:t>
      </w:r>
      <w:r w:rsidR="00A762CC">
        <w:tab/>
      </w:r>
      <w:r w:rsidR="000F0E75">
        <w:tab/>
      </w:r>
      <w:r w:rsidR="000F0E75">
        <w:tab/>
      </w:r>
      <w:r w:rsidR="000F0E75">
        <w:tab/>
      </w:r>
      <w:r w:rsidR="000F0E75">
        <w:tab/>
      </w:r>
      <w:r w:rsidR="000F0E75">
        <w:tab/>
      </w:r>
      <w:r w:rsidR="000F0E75">
        <w:tab/>
      </w:r>
      <w:r w:rsidR="000F0E75">
        <w:tab/>
      </w:r>
      <w:r w:rsidR="000F0E75">
        <w:tab/>
      </w:r>
      <w:r w:rsidR="000F0E75">
        <w:tab/>
      </w:r>
      <w:r w:rsidR="000F0E75">
        <w:tab/>
      </w:r>
      <w:r w:rsidR="000F0E75">
        <w:tab/>
      </w:r>
      <w:r w:rsidR="007079F2">
        <w:rPr>
          <w:color w:val="FF0000"/>
          <w:sz w:val="16"/>
          <w:szCs w:val="16"/>
        </w:rPr>
        <w:t>09</w:t>
      </w:r>
      <w:r w:rsidR="0004123E">
        <w:rPr>
          <w:color w:val="FF0000"/>
          <w:sz w:val="16"/>
          <w:szCs w:val="16"/>
        </w:rPr>
        <w:t>.10</w:t>
      </w:r>
      <w:r w:rsidR="007079F2">
        <w:tab/>
      </w:r>
    </w:p>
    <w:p w14:paraId="7ABD79E7" w14:textId="1DF2028F" w:rsidR="00B801EF" w:rsidRDefault="00070008" w:rsidP="00070008">
      <w:r>
        <w:t>Status</w:t>
      </w:r>
      <w:r w:rsidR="009C2802">
        <w:t xml:space="preserve"> </w:t>
      </w:r>
      <w:r w:rsidR="00733855">
        <w:t>etter</w:t>
      </w:r>
      <w:r w:rsidR="00867935">
        <w:t xml:space="preserve"> møte med statsråden for</w:t>
      </w:r>
      <w:r w:rsidR="009C2802">
        <w:t xml:space="preserve"> KD </w:t>
      </w:r>
      <w:r w:rsidR="00867935">
        <w:t>08. februar</w:t>
      </w:r>
      <w:r w:rsidR="00B6170B" w:rsidRPr="00B6170B">
        <w:t>, og besøk på Jessheim</w:t>
      </w:r>
      <w:r w:rsidR="00867935">
        <w:t>.</w:t>
      </w:r>
      <w:r w:rsidR="001426DD">
        <w:t xml:space="preserve"> </w:t>
      </w:r>
      <w:r w:rsidR="00B801EF">
        <w:t>Prosessen videre.</w:t>
      </w:r>
    </w:p>
    <w:p w14:paraId="607D0219" w14:textId="2B3065C8" w:rsidR="00070008" w:rsidRDefault="001426DD" w:rsidP="00070008">
      <w:r>
        <w:t xml:space="preserve">Ved Paul Johan </w:t>
      </w:r>
      <w:proofErr w:type="spellStart"/>
      <w:r>
        <w:t>Moltzhau</w:t>
      </w:r>
      <w:proofErr w:type="spellEnd"/>
      <w:r>
        <w:t xml:space="preserve"> og Eyvind</w:t>
      </w:r>
      <w:r w:rsidR="00D74E8E">
        <w:t xml:space="preserve"> J. Schumacher.</w:t>
      </w:r>
    </w:p>
    <w:p w14:paraId="36AABB7E" w14:textId="77777777" w:rsidR="00D42CC2" w:rsidRPr="00070008" w:rsidRDefault="00D42CC2" w:rsidP="00070008"/>
    <w:p w14:paraId="1B557F98" w14:textId="714BB958" w:rsidR="00C830AA" w:rsidRPr="00B04D3E" w:rsidRDefault="00581C02" w:rsidP="00C830AA">
      <w:pPr>
        <w:rPr>
          <w:szCs w:val="22"/>
        </w:rPr>
      </w:pPr>
      <w:r>
        <w:rPr>
          <w:b/>
          <w:bCs/>
          <w:szCs w:val="22"/>
        </w:rPr>
        <w:t xml:space="preserve">Forslag til vedtak: </w:t>
      </w:r>
      <w:r>
        <w:rPr>
          <w:szCs w:val="22"/>
        </w:rPr>
        <w:t>GRIP</w:t>
      </w:r>
      <w:r w:rsidR="002E4FA5">
        <w:rPr>
          <w:szCs w:val="22"/>
        </w:rPr>
        <w:t xml:space="preserve"> tar saken til orientering</w:t>
      </w:r>
      <w:r w:rsidR="008C1B72">
        <w:rPr>
          <w:szCs w:val="22"/>
        </w:rPr>
        <w:tab/>
      </w:r>
      <w:r w:rsidR="008C1B72">
        <w:rPr>
          <w:szCs w:val="22"/>
        </w:rPr>
        <w:tab/>
      </w:r>
      <w:r w:rsidR="008C1B72">
        <w:rPr>
          <w:szCs w:val="22"/>
        </w:rPr>
        <w:tab/>
      </w:r>
      <w:r w:rsidR="00C830AA">
        <w:tab/>
      </w:r>
      <w:r w:rsidR="003D21E9">
        <w:tab/>
      </w:r>
      <w:r w:rsidR="00C830AA">
        <w:tab/>
      </w:r>
      <w:r w:rsidR="00C830AA">
        <w:tab/>
      </w:r>
      <w:r w:rsidR="005B133F">
        <w:tab/>
      </w:r>
      <w:r w:rsidR="005B133F">
        <w:tab/>
      </w:r>
      <w:r w:rsidR="005B133F">
        <w:tab/>
      </w:r>
      <w:r w:rsidR="005B133F">
        <w:tab/>
      </w:r>
      <w:r w:rsidR="005B133F">
        <w:tab/>
      </w:r>
      <w:r w:rsidR="005B133F">
        <w:tab/>
      </w:r>
      <w:r w:rsidR="005B133F">
        <w:tab/>
      </w:r>
      <w:r w:rsidR="005B133F">
        <w:tab/>
      </w:r>
      <w:r w:rsidR="000F0E75">
        <w:tab/>
      </w:r>
      <w:r w:rsidR="000F0E75">
        <w:tab/>
      </w:r>
      <w:r w:rsidR="000F0E75">
        <w:tab/>
      </w:r>
      <w:r w:rsidR="000F0E75">
        <w:tab/>
      </w:r>
    </w:p>
    <w:p w14:paraId="002F1699" w14:textId="4DD11E10" w:rsidR="00611AB6" w:rsidRPr="00807FD0" w:rsidRDefault="00611AB6" w:rsidP="00B04D3E">
      <w:pPr>
        <w:pStyle w:val="Overskrift1"/>
      </w:pPr>
      <w:r w:rsidRPr="00283CC4">
        <w:t>EIDSIVATINGET 2022</w:t>
      </w:r>
      <w:r>
        <w:t xml:space="preserve"> - </w:t>
      </w:r>
      <w:r w:rsidRPr="00807FD0">
        <w:t>Nå er jubileumsåret i gang!</w:t>
      </w:r>
      <w:r w:rsidR="0012387A" w:rsidRPr="0012387A">
        <w:rPr>
          <w:b w:val="0"/>
          <w:bCs w:val="0"/>
          <w:color w:val="FF0000"/>
          <w:sz w:val="16"/>
          <w:szCs w:val="16"/>
        </w:rPr>
        <w:t xml:space="preserve"> </w:t>
      </w:r>
      <w:r w:rsidR="0012387A" w:rsidRPr="0012387A">
        <w:rPr>
          <w:color w:val="FF0000"/>
          <w:sz w:val="16"/>
          <w:szCs w:val="16"/>
        </w:rPr>
        <w:t>09.30</w:t>
      </w:r>
    </w:p>
    <w:p w14:paraId="59A8C02B" w14:textId="77777777" w:rsidR="00611AB6" w:rsidRDefault="00611AB6" w:rsidP="00611AB6">
      <w:r w:rsidRPr="00807FD0">
        <w:t xml:space="preserve">17. juni 2022 er det tusen år siden Olav 2. Haraldsson grunnla det historiske Eidsivatinget på Eidsvoll som regionalt lagting for hele det indre Østlandet. </w:t>
      </w:r>
    </w:p>
    <w:p w14:paraId="5AA7672F" w14:textId="78C586A5" w:rsidR="00611AB6" w:rsidRPr="004927DC" w:rsidRDefault="00611AB6" w:rsidP="00611AB6">
      <w:r w:rsidRPr="004927DC">
        <w:t>Ved</w:t>
      </w:r>
      <w:r w:rsidR="00DC7C5D" w:rsidRPr="004927DC">
        <w:t xml:space="preserve"> </w:t>
      </w:r>
      <w:r w:rsidR="00EB6035" w:rsidRPr="004927DC">
        <w:t xml:space="preserve">Eli </w:t>
      </w:r>
      <w:r w:rsidR="003C5864" w:rsidRPr="004927DC">
        <w:t>Kristin S. Wilhelmsen</w:t>
      </w:r>
    </w:p>
    <w:p w14:paraId="09817F8B" w14:textId="77777777" w:rsidR="00611AB6" w:rsidRDefault="00611AB6" w:rsidP="00611AB6"/>
    <w:p w14:paraId="2F3F573A" w14:textId="77777777" w:rsidR="00191EEA" w:rsidRDefault="00611AB6" w:rsidP="00611AB6">
      <w:r>
        <w:rPr>
          <w:b/>
          <w:bCs/>
          <w:szCs w:val="22"/>
        </w:rPr>
        <w:t xml:space="preserve">Forslag til vedtak: </w:t>
      </w:r>
      <w:r>
        <w:rPr>
          <w:szCs w:val="22"/>
        </w:rPr>
        <w:t>GRIP tar saken til orientering</w:t>
      </w:r>
    </w:p>
    <w:p w14:paraId="18D0A2B4" w14:textId="4A6A683B" w:rsidR="00191EEA" w:rsidRPr="0064588F" w:rsidRDefault="00611AB6" w:rsidP="00191EEA">
      <w:r w:rsidRPr="00D25776">
        <w:t xml:space="preserve"> </w:t>
      </w:r>
    </w:p>
    <w:p w14:paraId="2ADA01FA" w14:textId="77777777" w:rsidR="00B12A37" w:rsidRDefault="4053C81E" w:rsidP="00A93EA6">
      <w:pPr>
        <w:pStyle w:val="Overskrift1"/>
      </w:pPr>
      <w:r w:rsidRPr="009C1AB3">
        <w:t xml:space="preserve">Årskonferansen 2022 </w:t>
      </w:r>
      <w:r w:rsidR="004374FF">
        <w:t xml:space="preserve">– </w:t>
      </w:r>
      <w:r w:rsidR="00B12A37">
        <w:t>oppsummering/evaluering</w:t>
      </w:r>
    </w:p>
    <w:p w14:paraId="088AA113" w14:textId="121D0808" w:rsidR="00B12A37" w:rsidRDefault="00B12A37" w:rsidP="00B12A37">
      <w:r>
        <w:t>Umiddelbare tilbakemeldinger</w:t>
      </w:r>
      <w:r w:rsidR="00A93EA6">
        <w:t>,</w:t>
      </w:r>
      <w:r>
        <w:t xml:space="preserve"> ris og ros</w:t>
      </w:r>
      <w:r w:rsidR="00A93EA6">
        <w:t xml:space="preserve"> i forhold til</w:t>
      </w:r>
      <w:r>
        <w:t xml:space="preserve"> tema, plan for dagen - taletid kontra pauser, bruk av ordsky,</w:t>
      </w:r>
      <w:r w:rsidR="00A93EA6">
        <w:t xml:space="preserve"> og</w:t>
      </w:r>
      <w:r>
        <w:t xml:space="preserve"> </w:t>
      </w:r>
      <w:r w:rsidR="00885730">
        <w:t>foredragsholder</w:t>
      </w:r>
      <w:r>
        <w:t xml:space="preserve">e. </w:t>
      </w:r>
      <w:r w:rsidR="0096023C">
        <w:tab/>
      </w:r>
      <w:r w:rsidR="0096023C">
        <w:tab/>
      </w:r>
      <w:r w:rsidR="0096023C">
        <w:tab/>
      </w:r>
      <w:r w:rsidR="0096023C">
        <w:tab/>
      </w:r>
      <w:r w:rsidR="0096023C">
        <w:tab/>
      </w:r>
      <w:r w:rsidR="0096023C">
        <w:tab/>
      </w:r>
      <w:r w:rsidR="00507A1A" w:rsidRPr="00507A1A">
        <w:rPr>
          <w:rFonts w:asciiTheme="majorHAnsi" w:eastAsiaTheme="majorEastAsia" w:hAnsiTheme="majorHAnsi" w:cstheme="majorBidi"/>
          <w:b/>
          <w:bCs/>
          <w:color w:val="FF0000"/>
          <w:sz w:val="16"/>
          <w:szCs w:val="16"/>
        </w:rPr>
        <w:t>0</w:t>
      </w:r>
      <w:r w:rsidR="009F1856">
        <w:rPr>
          <w:rFonts w:asciiTheme="majorHAnsi" w:eastAsiaTheme="majorEastAsia" w:hAnsiTheme="majorHAnsi" w:cstheme="majorBidi"/>
          <w:b/>
          <w:bCs/>
          <w:color w:val="FF0000"/>
          <w:sz w:val="16"/>
          <w:szCs w:val="16"/>
        </w:rPr>
        <w:t>9</w:t>
      </w:r>
      <w:r w:rsidR="00507A1A" w:rsidRPr="00507A1A">
        <w:rPr>
          <w:rFonts w:asciiTheme="majorHAnsi" w:eastAsiaTheme="majorEastAsia" w:hAnsiTheme="majorHAnsi" w:cstheme="majorBidi"/>
          <w:b/>
          <w:bCs/>
          <w:color w:val="FF0000"/>
          <w:sz w:val="16"/>
          <w:szCs w:val="16"/>
        </w:rPr>
        <w:t>.</w:t>
      </w:r>
      <w:r w:rsidR="009F1856">
        <w:rPr>
          <w:rFonts w:asciiTheme="majorHAnsi" w:eastAsiaTheme="majorEastAsia" w:hAnsiTheme="majorHAnsi" w:cstheme="majorBidi"/>
          <w:b/>
          <w:bCs/>
          <w:color w:val="FF0000"/>
          <w:sz w:val="16"/>
          <w:szCs w:val="16"/>
        </w:rPr>
        <w:t>5</w:t>
      </w:r>
      <w:r w:rsidR="00507A1A" w:rsidRPr="00507A1A">
        <w:rPr>
          <w:rFonts w:asciiTheme="majorHAnsi" w:eastAsiaTheme="majorEastAsia" w:hAnsiTheme="majorHAnsi" w:cstheme="majorBidi"/>
          <w:b/>
          <w:bCs/>
          <w:color w:val="FF0000"/>
          <w:sz w:val="16"/>
          <w:szCs w:val="16"/>
        </w:rPr>
        <w:t>0</w:t>
      </w:r>
    </w:p>
    <w:p w14:paraId="495213CB" w14:textId="77777777" w:rsidR="00B12A37" w:rsidRDefault="00B12A37" w:rsidP="00B12A37"/>
    <w:p w14:paraId="58D79BB3" w14:textId="0987CBE4" w:rsidR="00A93EA6" w:rsidRDefault="00B12A37" w:rsidP="00B12A37">
      <w:r w:rsidRPr="432CB0E3">
        <w:rPr>
          <w:b/>
          <w:bCs/>
        </w:rPr>
        <w:t>Forslag til vedtak</w:t>
      </w:r>
      <w:r w:rsidRPr="432CB0E3">
        <w:rPr>
          <w:rFonts w:ascii="Calibri" w:hAnsi="Calibri" w:cs="Calibri"/>
          <w:b/>
          <w:bCs/>
          <w:sz w:val="28"/>
          <w:szCs w:val="28"/>
        </w:rPr>
        <w:t>:</w:t>
      </w:r>
      <w:r w:rsidRPr="432CB0E3">
        <w:t> </w:t>
      </w:r>
      <w:r>
        <w:t>GRIP-styret tar innkomne innspill og tilbakemeldinger med i planlegging av neste års konferanse.</w:t>
      </w:r>
    </w:p>
    <w:p w14:paraId="7013A29A" w14:textId="77777777" w:rsidR="00A93EA6" w:rsidRDefault="00A93EA6" w:rsidP="00B12A37"/>
    <w:p w14:paraId="5B5C2BB3" w14:textId="48F62833" w:rsidR="00C157CB" w:rsidRDefault="00C157CB" w:rsidP="00C157CB">
      <w:pPr>
        <w:pStyle w:val="Overskrift1"/>
      </w:pPr>
      <w:r>
        <w:t>Års</w:t>
      </w:r>
      <w:r w:rsidR="00123852">
        <w:t>beretning</w:t>
      </w:r>
      <w:r>
        <w:t xml:space="preserve"> og årsregnskap for 2021</w:t>
      </w:r>
      <w:r w:rsidR="00DD3370">
        <w:tab/>
      </w:r>
      <w:r w:rsidR="00DD3370">
        <w:tab/>
      </w:r>
      <w:r w:rsidR="00DD3370">
        <w:tab/>
      </w:r>
      <w:r w:rsidR="00DD3370" w:rsidRPr="00507A1A">
        <w:rPr>
          <w:b w:val="0"/>
          <w:bCs w:val="0"/>
          <w:color w:val="FF0000"/>
          <w:sz w:val="16"/>
          <w:szCs w:val="16"/>
        </w:rPr>
        <w:t>10.</w:t>
      </w:r>
      <w:r w:rsidR="0097752E">
        <w:rPr>
          <w:b w:val="0"/>
          <w:bCs w:val="0"/>
          <w:color w:val="FF0000"/>
          <w:sz w:val="16"/>
          <w:szCs w:val="16"/>
        </w:rPr>
        <w:t>10</w:t>
      </w:r>
    </w:p>
    <w:p w14:paraId="7A054C50" w14:textId="77777777" w:rsidR="00C157CB" w:rsidRDefault="00C157CB" w:rsidP="00C157CB">
      <w:r>
        <w:t>Gjennomgang av dokumenter for utsendelse til representantskapet. Møte for representantskapet 01.04.2022, møteleder ordfører i Ullensaker.</w:t>
      </w:r>
    </w:p>
    <w:p w14:paraId="384D948C" w14:textId="77777777" w:rsidR="00C157CB" w:rsidRDefault="00C157CB" w:rsidP="00C157CB"/>
    <w:p w14:paraId="13487F87" w14:textId="77777777" w:rsidR="00C157CB" w:rsidRDefault="00C157CB" w:rsidP="00C157CB">
      <w:r w:rsidRPr="432CB0E3">
        <w:rPr>
          <w:b/>
          <w:bCs/>
        </w:rPr>
        <w:t>Forslag til vedtak</w:t>
      </w:r>
      <w:r w:rsidRPr="432CB0E3">
        <w:rPr>
          <w:rFonts w:ascii="Calibri" w:hAnsi="Calibri" w:cs="Calibri"/>
          <w:b/>
          <w:bCs/>
          <w:sz w:val="28"/>
          <w:szCs w:val="28"/>
        </w:rPr>
        <w:t>:</w:t>
      </w:r>
      <w:r w:rsidRPr="432CB0E3">
        <w:t> </w:t>
      </w:r>
      <w:r>
        <w:t>GRIP-styret godkjenner årsmelding og årsregnskap for 2021, for endelig behandling i representantskapet 01.04.2022.</w:t>
      </w:r>
    </w:p>
    <w:p w14:paraId="4256AAC6" w14:textId="77777777" w:rsidR="00A9411F" w:rsidRDefault="00A9411F" w:rsidP="00074B74">
      <w:pPr>
        <w:pStyle w:val="Overskrift1"/>
        <w:numPr>
          <w:ilvl w:val="0"/>
          <w:numId w:val="0"/>
        </w:numPr>
        <w:spacing w:before="0" w:line="259" w:lineRule="auto"/>
        <w:rPr>
          <w:rFonts w:eastAsia="Arial"/>
          <w:color w:val="000000" w:themeColor="text1"/>
          <w:szCs w:val="22"/>
        </w:rPr>
      </w:pPr>
    </w:p>
    <w:p w14:paraId="52EA8A94" w14:textId="0C7FBD17" w:rsidR="005E680F" w:rsidRDefault="00A9411F" w:rsidP="005E680F">
      <w:pPr>
        <w:textAlignment w:val="baseline"/>
        <w:rPr>
          <w:rFonts w:eastAsia="Arial"/>
          <w:color w:val="000000" w:themeColor="text1"/>
          <w:szCs w:val="22"/>
        </w:rPr>
      </w:pPr>
      <w:r w:rsidRPr="000303B5">
        <w:rPr>
          <w:b/>
          <w:bCs/>
          <w:iCs/>
          <w:color w:val="943634" w:themeColor="accent2" w:themeShade="BF"/>
          <w:sz w:val="18"/>
          <w:szCs w:val="18"/>
          <w:lang w:eastAsia="en-US"/>
        </w:rPr>
        <w:t>PAUSE</w:t>
      </w:r>
      <w:r w:rsidRPr="000303B5">
        <w:rPr>
          <w:sz w:val="18"/>
          <w:szCs w:val="18"/>
        </w:rPr>
        <w:t xml:space="preserve">  </w:t>
      </w:r>
      <w:r w:rsidR="008C1B72">
        <w:rPr>
          <w:rFonts w:eastAsia="Arial"/>
          <w:color w:val="000000" w:themeColor="text1"/>
          <w:szCs w:val="22"/>
        </w:rPr>
        <w:tab/>
      </w:r>
      <w:r w:rsidR="008C1B72">
        <w:rPr>
          <w:rFonts w:eastAsia="Arial"/>
          <w:color w:val="000000" w:themeColor="text1"/>
          <w:szCs w:val="22"/>
        </w:rPr>
        <w:tab/>
      </w:r>
      <w:r w:rsidR="008C1B72">
        <w:rPr>
          <w:rFonts w:eastAsia="Arial"/>
          <w:color w:val="000000" w:themeColor="text1"/>
          <w:szCs w:val="22"/>
        </w:rPr>
        <w:tab/>
      </w:r>
      <w:r w:rsidR="008C1B72">
        <w:rPr>
          <w:rFonts w:eastAsia="Arial"/>
          <w:color w:val="000000" w:themeColor="text1"/>
          <w:szCs w:val="22"/>
        </w:rPr>
        <w:tab/>
      </w:r>
      <w:r w:rsidR="008C1B72">
        <w:rPr>
          <w:rFonts w:eastAsia="Arial"/>
          <w:color w:val="000000" w:themeColor="text1"/>
          <w:szCs w:val="22"/>
        </w:rPr>
        <w:tab/>
      </w:r>
      <w:r w:rsidR="008C1B72">
        <w:rPr>
          <w:rFonts w:eastAsia="Arial"/>
          <w:color w:val="000000" w:themeColor="text1"/>
          <w:szCs w:val="22"/>
        </w:rPr>
        <w:tab/>
      </w:r>
      <w:r w:rsidR="008C1B72">
        <w:rPr>
          <w:rFonts w:eastAsia="Arial"/>
          <w:color w:val="000000" w:themeColor="text1"/>
          <w:szCs w:val="22"/>
        </w:rPr>
        <w:tab/>
      </w:r>
      <w:r w:rsidR="008C1B72">
        <w:rPr>
          <w:rFonts w:eastAsia="Arial"/>
          <w:color w:val="000000" w:themeColor="text1"/>
          <w:szCs w:val="22"/>
        </w:rPr>
        <w:tab/>
      </w:r>
      <w:r w:rsidR="008C1B72">
        <w:rPr>
          <w:rFonts w:eastAsia="Arial"/>
          <w:color w:val="000000" w:themeColor="text1"/>
          <w:szCs w:val="22"/>
        </w:rPr>
        <w:tab/>
      </w:r>
      <w:r w:rsidR="005E680F">
        <w:rPr>
          <w:rFonts w:eastAsia="Arial"/>
          <w:color w:val="000000" w:themeColor="text1"/>
          <w:szCs w:val="22"/>
        </w:rPr>
        <w:tab/>
      </w:r>
      <w:r w:rsidR="005E680F">
        <w:rPr>
          <w:color w:val="FF0000"/>
          <w:sz w:val="16"/>
          <w:szCs w:val="16"/>
        </w:rPr>
        <w:t>10.20</w:t>
      </w:r>
    </w:p>
    <w:p w14:paraId="7BD0BE90" w14:textId="0AD320B1" w:rsidR="00A67C99" w:rsidRDefault="008C1B72" w:rsidP="00074B74">
      <w:pPr>
        <w:pStyle w:val="Overskrift1"/>
        <w:numPr>
          <w:ilvl w:val="0"/>
          <w:numId w:val="0"/>
        </w:numPr>
        <w:spacing w:before="0" w:line="259" w:lineRule="auto"/>
        <w:rPr>
          <w:rFonts w:eastAsia="Arial"/>
          <w:color w:val="000000" w:themeColor="text1"/>
          <w:szCs w:val="22"/>
        </w:rPr>
      </w:pPr>
      <w:r>
        <w:rPr>
          <w:rFonts w:eastAsia="Arial"/>
          <w:color w:val="000000" w:themeColor="text1"/>
          <w:szCs w:val="22"/>
        </w:rPr>
        <w:lastRenderedPageBreak/>
        <w:tab/>
      </w:r>
      <w:r>
        <w:rPr>
          <w:rFonts w:eastAsia="Arial"/>
          <w:color w:val="000000" w:themeColor="text1"/>
          <w:szCs w:val="22"/>
        </w:rPr>
        <w:tab/>
      </w:r>
    </w:p>
    <w:p w14:paraId="6B8C7981" w14:textId="0788E868" w:rsidR="004F5BD3" w:rsidRPr="00D25776" w:rsidRDefault="004F5BD3" w:rsidP="004F5BD3">
      <w:pPr>
        <w:pStyle w:val="Overskrift1"/>
        <w:spacing w:before="0" w:line="259" w:lineRule="auto"/>
      </w:pPr>
      <w:r w:rsidRPr="00D25776">
        <w:t>Studietur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450A">
        <w:tab/>
      </w:r>
      <w:r w:rsidR="0001450A">
        <w:rPr>
          <w:color w:val="FF0000"/>
          <w:sz w:val="16"/>
          <w:szCs w:val="16"/>
        </w:rPr>
        <w:t>10.40</w:t>
      </w:r>
      <w:r>
        <w:tab/>
      </w:r>
      <w:r>
        <w:tab/>
      </w:r>
    </w:p>
    <w:p w14:paraId="2AA14979" w14:textId="0825213F" w:rsidR="004F5BD3" w:rsidRPr="00333CE5" w:rsidRDefault="00333CE5" w:rsidP="00333CE5">
      <w:pPr>
        <w:rPr>
          <w:szCs w:val="22"/>
        </w:rPr>
      </w:pPr>
      <w:r>
        <w:rPr>
          <w:szCs w:val="22"/>
        </w:rPr>
        <w:t>Endelige datoer for reise:</w:t>
      </w:r>
      <w:r w:rsidR="004F5BD3" w:rsidRPr="00333CE5">
        <w:rPr>
          <w:b/>
          <w:bCs/>
          <w:szCs w:val="22"/>
        </w:rPr>
        <w:t xml:space="preserve"> 18. – 20. mai</w:t>
      </w:r>
      <w:r>
        <w:rPr>
          <w:b/>
          <w:bCs/>
          <w:szCs w:val="22"/>
        </w:rPr>
        <w:t xml:space="preserve"> 2022</w:t>
      </w:r>
    </w:p>
    <w:p w14:paraId="39F43D47" w14:textId="74AD3039" w:rsidR="00333CE5" w:rsidRPr="00333CE5" w:rsidRDefault="00333CE5" w:rsidP="00333CE5">
      <w:pPr>
        <w:pStyle w:val="Listeavsnitt"/>
        <w:rPr>
          <w:rFonts w:ascii="Calibri" w:hAnsi="Calibri" w:cs="Calibri"/>
          <w:szCs w:val="22"/>
        </w:rPr>
      </w:pPr>
    </w:p>
    <w:p w14:paraId="69DFABE0" w14:textId="77777777" w:rsidR="00333CE5" w:rsidRPr="00333CE5" w:rsidRDefault="00333CE5" w:rsidP="00333CE5">
      <w:pPr>
        <w:rPr>
          <w:b/>
          <w:bCs/>
        </w:rPr>
      </w:pPr>
      <w:r w:rsidRPr="00333CE5">
        <w:rPr>
          <w:b/>
          <w:bCs/>
        </w:rPr>
        <w:t>18/05</w:t>
      </w:r>
    </w:p>
    <w:p w14:paraId="44D19D78" w14:textId="77777777" w:rsidR="00333CE5" w:rsidRDefault="00333CE5" w:rsidP="00115827">
      <w:pPr>
        <w:pStyle w:val="Listeavsnitt"/>
        <w:numPr>
          <w:ilvl w:val="0"/>
          <w:numId w:val="2"/>
        </w:numPr>
      </w:pPr>
      <w:r>
        <w:t>Oslo – Stockholm kl. 07.40 med ankomst 08.45                 SK482</w:t>
      </w:r>
    </w:p>
    <w:p w14:paraId="781DFAF4" w14:textId="6107FC4C" w:rsidR="00333CE5" w:rsidRDefault="00333CE5" w:rsidP="00115827">
      <w:pPr>
        <w:pStyle w:val="Listeavsnitt"/>
        <w:numPr>
          <w:ilvl w:val="0"/>
          <w:numId w:val="2"/>
        </w:numPr>
      </w:pPr>
      <w:r>
        <w:t>Stockholm – Tallinn kl. 14.00 med ankomst 16.00            SK1744</w:t>
      </w:r>
    </w:p>
    <w:p w14:paraId="31316AC9" w14:textId="77777777" w:rsidR="00333CE5" w:rsidRPr="00073216" w:rsidRDefault="00333CE5" w:rsidP="00073216">
      <w:pPr>
        <w:rPr>
          <w:b/>
          <w:bCs/>
        </w:rPr>
      </w:pPr>
      <w:r w:rsidRPr="00073216">
        <w:rPr>
          <w:b/>
          <w:bCs/>
        </w:rPr>
        <w:t>19/05</w:t>
      </w:r>
    </w:p>
    <w:p w14:paraId="0BE758C1" w14:textId="1EBA86DA" w:rsidR="00333CE5" w:rsidRDefault="00333CE5" w:rsidP="00115827">
      <w:pPr>
        <w:pStyle w:val="Listeavsnitt"/>
        <w:numPr>
          <w:ilvl w:val="0"/>
          <w:numId w:val="2"/>
        </w:numPr>
      </w:pPr>
      <w:r>
        <w:t>Tallinn – København kl. 16.35 med ankomst 17.10           SK1787</w:t>
      </w:r>
    </w:p>
    <w:p w14:paraId="45448934" w14:textId="77777777" w:rsidR="00333CE5" w:rsidRPr="00073216" w:rsidRDefault="00333CE5" w:rsidP="00073216">
      <w:pPr>
        <w:rPr>
          <w:b/>
          <w:bCs/>
        </w:rPr>
      </w:pPr>
      <w:r w:rsidRPr="00073216">
        <w:rPr>
          <w:b/>
          <w:bCs/>
        </w:rPr>
        <w:t>20/05</w:t>
      </w:r>
    </w:p>
    <w:p w14:paraId="7150665B" w14:textId="77777777" w:rsidR="00333CE5" w:rsidRDefault="00333CE5" w:rsidP="00115827">
      <w:pPr>
        <w:pStyle w:val="Listeavsnitt"/>
        <w:numPr>
          <w:ilvl w:val="0"/>
          <w:numId w:val="2"/>
        </w:numPr>
      </w:pPr>
      <w:r>
        <w:t>København – Oslo kl. 15.30 med ankomst 16.40                SK1460</w:t>
      </w:r>
    </w:p>
    <w:p w14:paraId="3473A26D" w14:textId="1D4D0567" w:rsidR="00333CE5" w:rsidRPr="003A392E" w:rsidRDefault="00333CE5" w:rsidP="00FD566B">
      <w:pPr>
        <w:rPr>
          <w:b/>
          <w:bCs/>
          <w:color w:val="943634" w:themeColor="accent2" w:themeShade="BF"/>
          <w:sz w:val="16"/>
          <w:szCs w:val="16"/>
        </w:rPr>
      </w:pPr>
      <w:r w:rsidRPr="003A392E">
        <w:rPr>
          <w:b/>
          <w:bCs/>
          <w:color w:val="943634" w:themeColor="accent2" w:themeShade="BF"/>
          <w:sz w:val="16"/>
          <w:szCs w:val="16"/>
        </w:rPr>
        <w:t>Alternativ</w:t>
      </w:r>
      <w:r w:rsidR="006400AA">
        <w:rPr>
          <w:b/>
          <w:bCs/>
          <w:color w:val="943634" w:themeColor="accent2" w:themeShade="BF"/>
          <w:sz w:val="16"/>
          <w:szCs w:val="16"/>
        </w:rPr>
        <w:t xml:space="preserve"> 2</w:t>
      </w:r>
    </w:p>
    <w:p w14:paraId="532B02B1" w14:textId="77777777" w:rsidR="00333CE5" w:rsidRPr="003A392E" w:rsidRDefault="00333CE5" w:rsidP="00115827">
      <w:pPr>
        <w:pStyle w:val="Listeavsnitt"/>
        <w:numPr>
          <w:ilvl w:val="0"/>
          <w:numId w:val="2"/>
        </w:numPr>
        <w:rPr>
          <w:color w:val="943634" w:themeColor="accent2" w:themeShade="BF"/>
        </w:rPr>
      </w:pPr>
      <w:r w:rsidRPr="003A392E">
        <w:rPr>
          <w:color w:val="943634" w:themeColor="accent2" w:themeShade="BF"/>
        </w:rPr>
        <w:t>København – Oslo kl. 14.25 med ankomst 15.35                SK458</w:t>
      </w:r>
    </w:p>
    <w:p w14:paraId="02E0C555" w14:textId="77777777" w:rsidR="004F5BD3" w:rsidRDefault="004F5BD3" w:rsidP="004F5BD3">
      <w:pPr>
        <w:rPr>
          <w:szCs w:val="22"/>
        </w:rPr>
      </w:pPr>
    </w:p>
    <w:p w14:paraId="006BD9F0" w14:textId="52709DF9" w:rsidR="003B7605" w:rsidRPr="002173C3" w:rsidRDefault="004F5BD3" w:rsidP="00D43589">
      <w:pPr>
        <w:rPr>
          <w:szCs w:val="22"/>
        </w:rPr>
      </w:pPr>
      <w:r>
        <w:rPr>
          <w:b/>
          <w:bCs/>
          <w:szCs w:val="22"/>
        </w:rPr>
        <w:t xml:space="preserve">Forslag til vedtak: </w:t>
      </w:r>
      <w:r>
        <w:rPr>
          <w:szCs w:val="22"/>
        </w:rPr>
        <w:t>GRIP vedtar forslag til reisedato og reiserute</w:t>
      </w:r>
      <w:r w:rsidR="006400AA">
        <w:rPr>
          <w:szCs w:val="22"/>
        </w:rPr>
        <w:t xml:space="preserve">, med avreise fra </w:t>
      </w:r>
      <w:r w:rsidR="00941576">
        <w:rPr>
          <w:szCs w:val="22"/>
        </w:rPr>
        <w:t>København 15.30.</w:t>
      </w:r>
    </w:p>
    <w:p w14:paraId="4576A3E6" w14:textId="756E45D0" w:rsidR="000C5B84" w:rsidRPr="000303B5" w:rsidRDefault="001C7E5E" w:rsidP="00D43589">
      <w:pPr>
        <w:rPr>
          <w:sz w:val="18"/>
          <w:szCs w:val="18"/>
        </w:rPr>
      </w:pPr>
      <w:r w:rsidRPr="000303B5">
        <w:rPr>
          <w:sz w:val="18"/>
          <w:szCs w:val="18"/>
        </w:rPr>
        <w:t xml:space="preserve">  </w:t>
      </w:r>
    </w:p>
    <w:p w14:paraId="03EFB751" w14:textId="3D020243" w:rsidR="004A64E6" w:rsidRPr="004A64E6" w:rsidRDefault="00E04BDF" w:rsidP="004A64E6">
      <w:pPr>
        <w:pStyle w:val="Overskrift1"/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</w:pPr>
      <w:r w:rsidRPr="432CB0E3">
        <w:t xml:space="preserve">Nytt fra Viken fylkeskommune </w:t>
      </w:r>
      <w:r>
        <w:tab/>
      </w:r>
      <w:r>
        <w:tab/>
      </w:r>
      <w:r>
        <w:tab/>
      </w:r>
      <w:r w:rsidR="000303B5">
        <w:rPr>
          <w:color w:val="FF0000"/>
          <w:sz w:val="16"/>
          <w:szCs w:val="16"/>
        </w:rPr>
        <w:t>1</w:t>
      </w:r>
      <w:r w:rsidR="00A876A6">
        <w:rPr>
          <w:color w:val="FF0000"/>
          <w:sz w:val="16"/>
          <w:szCs w:val="16"/>
        </w:rPr>
        <w:t>0</w:t>
      </w:r>
      <w:r w:rsidR="000303B5">
        <w:rPr>
          <w:color w:val="FF0000"/>
          <w:sz w:val="16"/>
          <w:szCs w:val="16"/>
        </w:rPr>
        <w:t>.</w:t>
      </w:r>
      <w:r w:rsidR="0001450A">
        <w:rPr>
          <w:color w:val="FF0000"/>
          <w:sz w:val="16"/>
          <w:szCs w:val="16"/>
        </w:rPr>
        <w:t>5</w:t>
      </w:r>
      <w:r w:rsidR="00A876A6">
        <w:rPr>
          <w:color w:val="FF0000"/>
          <w:sz w:val="16"/>
          <w:szCs w:val="16"/>
        </w:rPr>
        <w:t>0</w:t>
      </w:r>
      <w:r w:rsidR="0028390B">
        <w:tab/>
      </w:r>
    </w:p>
    <w:p w14:paraId="7BE7A2BB" w14:textId="5C069785" w:rsidR="00E04BDF" w:rsidRPr="004A64E6" w:rsidRDefault="00E04BDF" w:rsidP="004A64E6">
      <w:pPr>
        <w:pStyle w:val="Overskrift1"/>
        <w:numPr>
          <w:ilvl w:val="0"/>
          <w:numId w:val="0"/>
        </w:numPr>
        <w:ind w:left="720"/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</w:pPr>
      <w:r w:rsidRPr="004A64E6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Ved fylkesråd Johan Edvard Grimstad  </w:t>
      </w:r>
    </w:p>
    <w:p w14:paraId="005ACCF5" w14:textId="77777777" w:rsidR="00E04BDF" w:rsidRPr="00A6362F" w:rsidRDefault="00E04BDF" w:rsidP="432CB0E3">
      <w:pPr>
        <w:ind w:left="270"/>
        <w:textAlignment w:val="baseline"/>
        <w:rPr>
          <w:rFonts w:ascii="Segoe UI" w:hAnsi="Segoe UI" w:cs="Segoe UI"/>
          <w:sz w:val="18"/>
          <w:szCs w:val="18"/>
        </w:rPr>
      </w:pPr>
      <w:r w:rsidRPr="432CB0E3">
        <w:t> </w:t>
      </w:r>
    </w:p>
    <w:p w14:paraId="36759192" w14:textId="77777777" w:rsidR="00E04BDF" w:rsidRPr="00A6362F" w:rsidRDefault="00E04BDF" w:rsidP="004B582B">
      <w:pPr>
        <w:textAlignment w:val="baseline"/>
        <w:rPr>
          <w:rFonts w:ascii="Segoe UI" w:hAnsi="Segoe UI" w:cs="Segoe UI"/>
          <w:sz w:val="18"/>
          <w:szCs w:val="18"/>
        </w:rPr>
      </w:pPr>
      <w:r w:rsidRPr="432CB0E3">
        <w:rPr>
          <w:b/>
          <w:bCs/>
        </w:rPr>
        <w:t>Forslag til vedtak</w:t>
      </w:r>
      <w:r w:rsidRPr="432CB0E3">
        <w:rPr>
          <w:rFonts w:ascii="Calibri" w:hAnsi="Calibri" w:cs="Calibri"/>
          <w:b/>
          <w:bCs/>
          <w:sz w:val="28"/>
          <w:szCs w:val="28"/>
        </w:rPr>
        <w:t>:</w:t>
      </w:r>
      <w:r w:rsidRPr="432CB0E3">
        <w:t> Styret tar saken til orientering   </w:t>
      </w:r>
    </w:p>
    <w:p w14:paraId="425AFFFF" w14:textId="74D869B9" w:rsidR="006F2725" w:rsidRDefault="00C22914" w:rsidP="00AA6852">
      <w:pPr>
        <w:pStyle w:val="Overskrift1"/>
      </w:pPr>
      <w:r>
        <w:t>M</w:t>
      </w:r>
      <w:r w:rsidR="0030008A">
        <w:t>uligheter</w:t>
      </w:r>
      <w:r>
        <w:t xml:space="preserve"> innen </w:t>
      </w:r>
      <w:r w:rsidR="00AE0141">
        <w:t>boligsosialt arb</w:t>
      </w:r>
      <w:r w:rsidR="00DE76B5">
        <w:t>eid</w:t>
      </w:r>
      <w:r w:rsidR="00F5644D">
        <w:tab/>
      </w:r>
      <w:r w:rsidR="00F5644D">
        <w:tab/>
      </w:r>
      <w:r w:rsidR="00F5644D">
        <w:rPr>
          <w:color w:val="FF0000"/>
          <w:sz w:val="16"/>
          <w:szCs w:val="16"/>
        </w:rPr>
        <w:t>11.30</w:t>
      </w:r>
    </w:p>
    <w:p w14:paraId="6C4398C4" w14:textId="260BF63E" w:rsidR="009F3D27" w:rsidRDefault="009F3D27" w:rsidP="009F3D27">
      <w:r>
        <w:t xml:space="preserve">Forslag om </w:t>
      </w:r>
      <w:r w:rsidR="00285475">
        <w:t>felles</w:t>
      </w:r>
      <w:r w:rsidR="00BC4980">
        <w:t xml:space="preserve">seminar </w:t>
      </w:r>
      <w:r w:rsidR="006168A6">
        <w:t>for presentasjon av mulighetsrom</w:t>
      </w:r>
      <w:r w:rsidR="00061771">
        <w:t xml:space="preserve"> og alternativer</w:t>
      </w:r>
      <w:r w:rsidR="00EF6BB7">
        <w:t xml:space="preserve"> </w:t>
      </w:r>
      <w:r w:rsidR="006168A6">
        <w:t xml:space="preserve">relatert til </w:t>
      </w:r>
      <w:r w:rsidR="000D6E45">
        <w:t>kommunal</w:t>
      </w:r>
      <w:r w:rsidR="00C4638D">
        <w:t xml:space="preserve"> boli</w:t>
      </w:r>
      <w:r w:rsidR="00B97567">
        <w:t>g</w:t>
      </w:r>
      <w:r w:rsidR="00C4638D">
        <w:t xml:space="preserve">bygging, </w:t>
      </w:r>
      <w:r w:rsidR="000D6E45">
        <w:t>boformer, bostøtteordninger</w:t>
      </w:r>
      <w:r w:rsidR="00EA4124">
        <w:t xml:space="preserve">, </w:t>
      </w:r>
      <w:r w:rsidR="00CF2640">
        <w:t xml:space="preserve">ulike </w:t>
      </w:r>
      <w:r w:rsidR="00EA4124">
        <w:t>bolig</w:t>
      </w:r>
      <w:r w:rsidR="006D7D24">
        <w:t>prosjekter</w:t>
      </w:r>
      <w:r w:rsidR="008035CB">
        <w:t xml:space="preserve"> for eldre og hjelpetrengende</w:t>
      </w:r>
      <w:r w:rsidR="006D00AF">
        <w:t>,</w:t>
      </w:r>
      <w:r w:rsidR="000D6E45">
        <w:t xml:space="preserve"> mm.</w:t>
      </w:r>
      <w:r w:rsidR="00B856DE">
        <w:t xml:space="preserve"> fra aktuelle </w:t>
      </w:r>
      <w:r w:rsidR="0046224E">
        <w:t>aktører</w:t>
      </w:r>
      <w:r w:rsidR="00942BB9">
        <w:t>.</w:t>
      </w:r>
    </w:p>
    <w:p w14:paraId="706EF176" w14:textId="77777777" w:rsidR="000D6E45" w:rsidRDefault="000D6E45" w:rsidP="009F3D27"/>
    <w:p w14:paraId="7C8E716B" w14:textId="7C2C7B65" w:rsidR="000D6E45" w:rsidRPr="009F3D27" w:rsidRDefault="000D6E45" w:rsidP="009F3D27">
      <w:r w:rsidRPr="432CB0E3">
        <w:rPr>
          <w:b/>
          <w:bCs/>
        </w:rPr>
        <w:t>Forslag til vedtak</w:t>
      </w:r>
      <w:r w:rsidRPr="432CB0E3">
        <w:rPr>
          <w:rFonts w:ascii="Calibri" w:hAnsi="Calibri" w:cs="Calibri"/>
          <w:b/>
          <w:bCs/>
          <w:sz w:val="28"/>
          <w:szCs w:val="28"/>
        </w:rPr>
        <w:t>:</w:t>
      </w:r>
      <w:r w:rsidRPr="432CB0E3">
        <w:t> </w:t>
      </w:r>
      <w:r w:rsidR="00DE4E04">
        <w:t xml:space="preserve">Styret </w:t>
      </w:r>
      <w:r w:rsidR="00DA11BE">
        <w:t>vedtar forslag om felles</w:t>
      </w:r>
      <w:r w:rsidR="009829F5">
        <w:t>seminar</w:t>
      </w:r>
      <w:r w:rsidR="00EC14F9">
        <w:t xml:space="preserve"> våren 2022.</w:t>
      </w:r>
    </w:p>
    <w:p w14:paraId="25A2BA47" w14:textId="77777777" w:rsidR="0030008A" w:rsidRPr="0030008A" w:rsidRDefault="0030008A" w:rsidP="0030008A"/>
    <w:p w14:paraId="4D32DC93" w14:textId="621F1CBF" w:rsidR="00892BF7" w:rsidRDefault="00892BF7" w:rsidP="00AA6852">
      <w:pPr>
        <w:pStyle w:val="Overskrift1"/>
      </w:pPr>
      <w:r>
        <w:t>Saker til neste møte</w:t>
      </w:r>
      <w:r w:rsidR="00090E04">
        <w:t xml:space="preserve"> 01.04.2022</w:t>
      </w:r>
      <w:r w:rsidR="00A876A6">
        <w:tab/>
      </w:r>
      <w:r w:rsidR="00A876A6">
        <w:tab/>
      </w:r>
      <w:r w:rsidR="00A876A6">
        <w:tab/>
      </w:r>
      <w:r w:rsidR="00A876A6">
        <w:rPr>
          <w:color w:val="FF0000"/>
          <w:sz w:val="16"/>
          <w:szCs w:val="16"/>
        </w:rPr>
        <w:t>1</w:t>
      </w:r>
      <w:r w:rsidR="001159BC">
        <w:rPr>
          <w:color w:val="FF0000"/>
          <w:sz w:val="16"/>
          <w:szCs w:val="16"/>
        </w:rPr>
        <w:t>1.</w:t>
      </w:r>
      <w:r w:rsidR="00190A2D">
        <w:rPr>
          <w:color w:val="FF0000"/>
          <w:sz w:val="16"/>
          <w:szCs w:val="16"/>
        </w:rPr>
        <w:t>40</w:t>
      </w:r>
    </w:p>
    <w:p w14:paraId="6BA6A455" w14:textId="2716950A" w:rsidR="00892BF7" w:rsidRDefault="004F63F8" w:rsidP="00115827">
      <w:pPr>
        <w:pStyle w:val="Listeavsnitt"/>
        <w:numPr>
          <w:ilvl w:val="0"/>
          <w:numId w:val="3"/>
        </w:numPr>
      </w:pPr>
      <w:r w:rsidRPr="004F63F8">
        <w:t xml:space="preserve">Samarbeidet mellom </w:t>
      </w:r>
      <w:proofErr w:type="spellStart"/>
      <w:r w:rsidRPr="004F63F8">
        <w:t>Ahus</w:t>
      </w:r>
      <w:proofErr w:type="spellEnd"/>
      <w:r w:rsidRPr="004F63F8">
        <w:t xml:space="preserve"> og kommunene i regionen</w:t>
      </w:r>
      <w:r w:rsidR="006E70D1">
        <w:t xml:space="preserve"> – Helsefelleskap, nytt lovkrav</w:t>
      </w:r>
    </w:p>
    <w:p w14:paraId="36148DF3" w14:textId="4258AFA8" w:rsidR="00334ED5" w:rsidRDefault="00334ED5" w:rsidP="00334ED5">
      <w:pPr>
        <w:pStyle w:val="Listeavsnitt"/>
      </w:pPr>
      <w:r>
        <w:t xml:space="preserve">Ved </w:t>
      </w:r>
      <w:proofErr w:type="spellStart"/>
      <w:r w:rsidR="008E6428">
        <w:t>Ahus</w:t>
      </w:r>
      <w:proofErr w:type="spellEnd"/>
      <w:r w:rsidR="008E6428">
        <w:t xml:space="preserve"> ledelse og kommunale </w:t>
      </w:r>
      <w:proofErr w:type="spellStart"/>
      <w:r w:rsidR="008E6428">
        <w:t>repr</w:t>
      </w:r>
      <w:proofErr w:type="spellEnd"/>
      <w:r w:rsidR="008E6428">
        <w:t xml:space="preserve"> i Administrativt samarbeidsutvalg (ASU)</w:t>
      </w:r>
    </w:p>
    <w:p w14:paraId="19B59C99" w14:textId="64D00E2B" w:rsidR="002C0F37" w:rsidRDefault="00C95137" w:rsidP="00115827">
      <w:pPr>
        <w:pStyle w:val="Listeavsnitt"/>
        <w:numPr>
          <w:ilvl w:val="0"/>
          <w:numId w:val="3"/>
        </w:numPr>
      </w:pPr>
      <w:r>
        <w:t>Strategisk næringsplan – orientering om til</w:t>
      </w:r>
      <w:r w:rsidR="00802B47">
        <w:t>del</w:t>
      </w:r>
      <w:r w:rsidR="007F5259">
        <w:t>ing av</w:t>
      </w:r>
      <w:r w:rsidR="00090E04">
        <w:t xml:space="preserve"> hovedprosjektledelse</w:t>
      </w:r>
      <w:r w:rsidR="00750920">
        <w:t xml:space="preserve"> </w:t>
      </w:r>
    </w:p>
    <w:p w14:paraId="104A4A55" w14:textId="6F7A9213" w:rsidR="00BF3A59" w:rsidRPr="00BF3A59" w:rsidRDefault="009B234F" w:rsidP="00115827">
      <w:pPr>
        <w:pStyle w:val="Listeavsnitt"/>
        <w:numPr>
          <w:ilvl w:val="0"/>
          <w:numId w:val="3"/>
        </w:numPr>
      </w:pPr>
      <w:r>
        <w:t>Osloregionen</w:t>
      </w:r>
      <w:r w:rsidR="00750920">
        <w:t xml:space="preserve"> – administrasjon orienter</w:t>
      </w:r>
      <w:r w:rsidR="004C596D">
        <w:t>er</w:t>
      </w:r>
    </w:p>
    <w:p w14:paraId="169A0FED" w14:textId="155FC252" w:rsidR="00454CEE" w:rsidRDefault="00BF3A59" w:rsidP="00115827">
      <w:pPr>
        <w:pStyle w:val="Listeavsnitt"/>
        <w:numPr>
          <w:ilvl w:val="0"/>
          <w:numId w:val="3"/>
        </w:numPr>
      </w:pPr>
      <w:r w:rsidRPr="00BF3A59">
        <w:rPr>
          <w:rFonts w:ascii="Calibri" w:hAnsi="Calibri" w:cs="Calibri"/>
          <w:sz w:val="24"/>
        </w:rPr>
        <w:t xml:space="preserve"> </w:t>
      </w:r>
      <w:r w:rsidRPr="00BF3A59">
        <w:t xml:space="preserve">«GRENSELØS UNGDOM» </w:t>
      </w:r>
      <w:r w:rsidR="00A9411F">
        <w:t xml:space="preserve">- </w:t>
      </w:r>
      <w:r w:rsidRPr="00BF3A59">
        <w:t>Felles handlingsplan for SLT-arbeid i Gardermoregionen</w:t>
      </w:r>
    </w:p>
    <w:p w14:paraId="76EB5971" w14:textId="77777777" w:rsidR="00720A00" w:rsidRDefault="00720A00" w:rsidP="00334ED5">
      <w:pPr>
        <w:pStyle w:val="Listeavsnitt"/>
      </w:pPr>
    </w:p>
    <w:p w14:paraId="2D0B0BB3" w14:textId="77777777" w:rsidR="00720A00" w:rsidRPr="00A6362F" w:rsidRDefault="00720A00" w:rsidP="00720A00">
      <w:pPr>
        <w:textAlignment w:val="baseline"/>
        <w:rPr>
          <w:rFonts w:ascii="Segoe UI" w:hAnsi="Segoe UI" w:cs="Segoe UI"/>
          <w:sz w:val="18"/>
          <w:szCs w:val="18"/>
        </w:rPr>
      </w:pPr>
      <w:r w:rsidRPr="432CB0E3">
        <w:rPr>
          <w:b/>
          <w:bCs/>
        </w:rPr>
        <w:t>Forslag til vedtak</w:t>
      </w:r>
      <w:r w:rsidRPr="432CB0E3">
        <w:rPr>
          <w:rFonts w:ascii="Calibri" w:hAnsi="Calibri" w:cs="Calibri"/>
          <w:b/>
          <w:bCs/>
          <w:sz w:val="28"/>
          <w:szCs w:val="28"/>
        </w:rPr>
        <w:t>:</w:t>
      </w:r>
      <w:r w:rsidRPr="432CB0E3">
        <w:t> Styret tar saken til orientering   </w:t>
      </w:r>
    </w:p>
    <w:p w14:paraId="6D3BDFF1" w14:textId="77777777" w:rsidR="00720A00" w:rsidRPr="004F63F8" w:rsidRDefault="00720A00" w:rsidP="00334ED5">
      <w:pPr>
        <w:pStyle w:val="Listeavsnitt"/>
      </w:pPr>
    </w:p>
    <w:p w14:paraId="3FDA825C" w14:textId="3344E179" w:rsidR="00AA6852" w:rsidRDefault="00892BF7" w:rsidP="00AA6852">
      <w:pPr>
        <w:pStyle w:val="Overskrift1"/>
      </w:pPr>
      <w:r>
        <w:t>R</w:t>
      </w:r>
      <w:r w:rsidR="004009B0" w:rsidRPr="00AA6852">
        <w:t>eferatsaker</w:t>
      </w:r>
      <w:r w:rsidR="0028390B">
        <w:tab/>
      </w:r>
      <w:r w:rsidR="0028390B">
        <w:tab/>
      </w:r>
      <w:r w:rsidR="0028390B">
        <w:tab/>
      </w:r>
      <w:r w:rsidR="0028390B">
        <w:tab/>
      </w:r>
      <w:r w:rsidR="0028390B">
        <w:tab/>
      </w:r>
      <w:r w:rsidR="0028390B">
        <w:tab/>
      </w:r>
    </w:p>
    <w:p w14:paraId="65D88D02" w14:textId="77777777" w:rsidR="00FD7636" w:rsidRDefault="00FD7636" w:rsidP="00115827">
      <w:pPr>
        <w:pStyle w:val="Listeavsnitt"/>
        <w:numPr>
          <w:ilvl w:val="0"/>
          <w:numId w:val="4"/>
        </w:numPr>
      </w:pPr>
      <w:r>
        <w:t xml:space="preserve">Referat fra Osloregionens styremøte 11.02.2022. </w:t>
      </w:r>
    </w:p>
    <w:p w14:paraId="711B3441" w14:textId="77777777" w:rsidR="009224FF" w:rsidRDefault="009224FF" w:rsidP="00B80CFA"/>
    <w:p w14:paraId="459FB626" w14:textId="77777777" w:rsidR="00720A00" w:rsidRPr="00A6362F" w:rsidRDefault="00720A00" w:rsidP="00720A00">
      <w:pPr>
        <w:textAlignment w:val="baseline"/>
        <w:rPr>
          <w:rFonts w:ascii="Segoe UI" w:hAnsi="Segoe UI" w:cs="Segoe UI"/>
          <w:sz w:val="18"/>
          <w:szCs w:val="18"/>
        </w:rPr>
      </w:pPr>
      <w:r w:rsidRPr="432CB0E3">
        <w:rPr>
          <w:b/>
          <w:bCs/>
        </w:rPr>
        <w:t>Forslag til vedtak</w:t>
      </w:r>
      <w:r w:rsidRPr="432CB0E3">
        <w:rPr>
          <w:rFonts w:ascii="Calibri" w:hAnsi="Calibri" w:cs="Calibri"/>
          <w:b/>
          <w:bCs/>
          <w:sz w:val="28"/>
          <w:szCs w:val="28"/>
        </w:rPr>
        <w:t>:</w:t>
      </w:r>
      <w:r w:rsidRPr="432CB0E3">
        <w:t> Styret tar saken til orientering   </w:t>
      </w:r>
    </w:p>
    <w:p w14:paraId="6692B2EB" w14:textId="77777777" w:rsidR="00720A00" w:rsidRPr="00B80CFA" w:rsidRDefault="00720A00" w:rsidP="00B80CFA"/>
    <w:p w14:paraId="575E5B37" w14:textId="140A05FC" w:rsidR="00E04BDF" w:rsidRDefault="004009B0" w:rsidP="00E04BDF">
      <w:pPr>
        <w:pStyle w:val="Overskrift1"/>
      </w:pPr>
      <w:r w:rsidRPr="00AA6852">
        <w:lastRenderedPageBreak/>
        <w:t xml:space="preserve">    Eventuelt</w:t>
      </w:r>
      <w:r w:rsidR="00E04BDF" w:rsidRPr="00AA6852">
        <w:t xml:space="preserve"> </w:t>
      </w:r>
    </w:p>
    <w:p w14:paraId="62541678" w14:textId="280BD97D" w:rsidR="00852167" w:rsidRPr="00852167" w:rsidRDefault="00852167" w:rsidP="00852167">
      <w:pPr>
        <w:pStyle w:val="Listeavsnitt"/>
        <w:numPr>
          <w:ilvl w:val="0"/>
          <w:numId w:val="5"/>
        </w:numPr>
      </w:pPr>
      <w:r w:rsidRPr="00852167">
        <w:t>Tilslutning til og signering av Osloregionens ordførererklæring om klima og miljø 2022</w:t>
      </w:r>
    </w:p>
    <w:p w14:paraId="1C5977D4" w14:textId="01D41FDF" w:rsidR="003336D6" w:rsidRPr="00E04BDF" w:rsidRDefault="00FF6AA3" w:rsidP="432CB0E3">
      <w:pPr>
        <w:rPr>
          <w:szCs w:val="22"/>
        </w:rPr>
      </w:pPr>
      <w:bookmarkStart w:id="0" w:name="_Hlk84928243"/>
      <w:r>
        <w:t>.</w:t>
      </w:r>
    </w:p>
    <w:p w14:paraId="690AE2E2" w14:textId="77777777" w:rsidR="003D3A4F" w:rsidRPr="00F96F5B" w:rsidRDefault="003D3A4F" w:rsidP="00F96F5B"/>
    <w:p w14:paraId="1423137B" w14:textId="77777777" w:rsidR="00054AC2" w:rsidRDefault="000F0ACD" w:rsidP="00176211">
      <w:r>
        <w:t>---------------</w:t>
      </w:r>
    </w:p>
    <w:p w14:paraId="20AF1094" w14:textId="632335C0" w:rsidR="003A677C" w:rsidRDefault="00145D2A" w:rsidP="00176211">
      <w:r>
        <w:t>Trine Knobel</w:t>
      </w:r>
    </w:p>
    <w:p w14:paraId="771BCEC3" w14:textId="056019FE" w:rsidR="0094575F" w:rsidRDefault="00145D2A" w:rsidP="00176211">
      <w:r>
        <w:t>regionrådskoordinator</w:t>
      </w:r>
    </w:p>
    <w:p w14:paraId="23A527E2" w14:textId="25550F83" w:rsidR="000F56AD" w:rsidRDefault="003C2EEB" w:rsidP="00176211">
      <w:r>
        <w:t>Gardermoregionen interkommunalt politisk råd</w:t>
      </w:r>
      <w:bookmarkEnd w:id="0"/>
    </w:p>
    <w:sectPr w:rsidR="000F56AD" w:rsidSect="00A9024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9C92" w14:textId="77777777" w:rsidR="00DA1103" w:rsidRDefault="00DA1103" w:rsidP="00BB6BE5">
      <w:r>
        <w:separator/>
      </w:r>
    </w:p>
  </w:endnote>
  <w:endnote w:type="continuationSeparator" w:id="0">
    <w:p w14:paraId="77AB097F" w14:textId="77777777" w:rsidR="00DA1103" w:rsidRDefault="00DA1103" w:rsidP="00BB6BE5">
      <w:r>
        <w:continuationSeparator/>
      </w:r>
    </w:p>
  </w:endnote>
  <w:endnote w:type="continuationNotice" w:id="1">
    <w:p w14:paraId="28043DFB" w14:textId="77777777" w:rsidR="00DA1103" w:rsidRDefault="00DA1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7FC6B5D4" w14:paraId="53DB65D0" w14:textId="77777777" w:rsidTr="7FC6B5D4">
      <w:tc>
        <w:tcPr>
          <w:tcW w:w="3070" w:type="dxa"/>
        </w:tcPr>
        <w:p w14:paraId="084B4256" w14:textId="14391DA0" w:rsidR="7FC6B5D4" w:rsidRDefault="7FC6B5D4" w:rsidP="7FC6B5D4">
          <w:pPr>
            <w:pStyle w:val="Topptekst"/>
            <w:ind w:left="-115"/>
            <w:rPr>
              <w:szCs w:val="22"/>
            </w:rPr>
          </w:pPr>
        </w:p>
      </w:tc>
      <w:tc>
        <w:tcPr>
          <w:tcW w:w="3070" w:type="dxa"/>
        </w:tcPr>
        <w:p w14:paraId="09481A49" w14:textId="59EA33D2" w:rsidR="7FC6B5D4" w:rsidRDefault="7FC6B5D4" w:rsidP="7FC6B5D4">
          <w:pPr>
            <w:pStyle w:val="Topptekst"/>
            <w:jc w:val="center"/>
            <w:rPr>
              <w:szCs w:val="22"/>
            </w:rPr>
          </w:pPr>
        </w:p>
      </w:tc>
      <w:tc>
        <w:tcPr>
          <w:tcW w:w="3070" w:type="dxa"/>
        </w:tcPr>
        <w:p w14:paraId="3C46E603" w14:textId="6FFB246F" w:rsidR="7FC6B5D4" w:rsidRDefault="7FC6B5D4" w:rsidP="7FC6B5D4">
          <w:pPr>
            <w:pStyle w:val="Topptekst"/>
            <w:ind w:right="-115"/>
            <w:jc w:val="right"/>
            <w:rPr>
              <w:szCs w:val="22"/>
            </w:rPr>
          </w:pPr>
        </w:p>
      </w:tc>
    </w:tr>
  </w:tbl>
  <w:p w14:paraId="3ADEA220" w14:textId="1FDBD700" w:rsidR="7FC6B5D4" w:rsidRDefault="7FC6B5D4" w:rsidP="7FC6B5D4">
    <w:pPr>
      <w:pStyle w:val="Bunntekst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7FC6B5D4" w14:paraId="4EDD8208" w14:textId="77777777" w:rsidTr="7FC6B5D4">
      <w:tc>
        <w:tcPr>
          <w:tcW w:w="3070" w:type="dxa"/>
        </w:tcPr>
        <w:p w14:paraId="5FD59188" w14:textId="05F9622A" w:rsidR="7FC6B5D4" w:rsidRDefault="7FC6B5D4" w:rsidP="7FC6B5D4">
          <w:pPr>
            <w:pStyle w:val="Topptekst"/>
            <w:ind w:left="-115"/>
            <w:rPr>
              <w:szCs w:val="22"/>
            </w:rPr>
          </w:pPr>
        </w:p>
      </w:tc>
      <w:tc>
        <w:tcPr>
          <w:tcW w:w="3070" w:type="dxa"/>
        </w:tcPr>
        <w:p w14:paraId="366DCC3F" w14:textId="2F61A26A" w:rsidR="7FC6B5D4" w:rsidRDefault="7FC6B5D4" w:rsidP="7FC6B5D4">
          <w:pPr>
            <w:pStyle w:val="Topptekst"/>
            <w:jc w:val="center"/>
            <w:rPr>
              <w:szCs w:val="22"/>
            </w:rPr>
          </w:pPr>
        </w:p>
      </w:tc>
      <w:tc>
        <w:tcPr>
          <w:tcW w:w="3070" w:type="dxa"/>
        </w:tcPr>
        <w:p w14:paraId="1BB41077" w14:textId="08B62839" w:rsidR="7FC6B5D4" w:rsidRDefault="7FC6B5D4" w:rsidP="7FC6B5D4">
          <w:pPr>
            <w:pStyle w:val="Topptekst"/>
            <w:ind w:right="-115"/>
            <w:jc w:val="right"/>
            <w:rPr>
              <w:szCs w:val="22"/>
            </w:rPr>
          </w:pPr>
        </w:p>
      </w:tc>
    </w:tr>
  </w:tbl>
  <w:p w14:paraId="4D7C4F89" w14:textId="4F4D2A9C" w:rsidR="7FC6B5D4" w:rsidRDefault="7FC6B5D4" w:rsidP="7FC6B5D4">
    <w:pPr>
      <w:pStyle w:val="Bunntekst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78E8" w14:textId="77777777" w:rsidR="00DA1103" w:rsidRDefault="00DA1103" w:rsidP="00BB6BE5">
      <w:r>
        <w:separator/>
      </w:r>
    </w:p>
  </w:footnote>
  <w:footnote w:type="continuationSeparator" w:id="0">
    <w:p w14:paraId="1F10B48C" w14:textId="77777777" w:rsidR="00DA1103" w:rsidRDefault="00DA1103" w:rsidP="00BB6BE5">
      <w:r>
        <w:continuationSeparator/>
      </w:r>
    </w:p>
  </w:footnote>
  <w:footnote w:type="continuationNotice" w:id="1">
    <w:p w14:paraId="7EFF72CF" w14:textId="77777777" w:rsidR="00DA1103" w:rsidRDefault="00DA11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7FC6B5D4" w14:paraId="1AF1DCFD" w14:textId="77777777" w:rsidTr="7FC6B5D4">
      <w:tc>
        <w:tcPr>
          <w:tcW w:w="3070" w:type="dxa"/>
        </w:tcPr>
        <w:p w14:paraId="4E828431" w14:textId="624A056C" w:rsidR="7FC6B5D4" w:rsidRDefault="7FC6B5D4" w:rsidP="7FC6B5D4">
          <w:pPr>
            <w:pStyle w:val="Topptekst"/>
            <w:ind w:left="-115"/>
            <w:rPr>
              <w:szCs w:val="22"/>
            </w:rPr>
          </w:pPr>
        </w:p>
      </w:tc>
      <w:tc>
        <w:tcPr>
          <w:tcW w:w="3070" w:type="dxa"/>
        </w:tcPr>
        <w:p w14:paraId="509F91CF" w14:textId="3C5FB673" w:rsidR="7FC6B5D4" w:rsidRDefault="7FC6B5D4" w:rsidP="7FC6B5D4">
          <w:pPr>
            <w:pStyle w:val="Topptekst"/>
            <w:jc w:val="center"/>
            <w:rPr>
              <w:szCs w:val="22"/>
            </w:rPr>
          </w:pPr>
        </w:p>
      </w:tc>
      <w:tc>
        <w:tcPr>
          <w:tcW w:w="3070" w:type="dxa"/>
        </w:tcPr>
        <w:p w14:paraId="77D287EA" w14:textId="338F12F6" w:rsidR="7FC6B5D4" w:rsidRDefault="7FC6B5D4" w:rsidP="7FC6B5D4">
          <w:pPr>
            <w:pStyle w:val="Topptekst"/>
            <w:ind w:right="-115"/>
            <w:jc w:val="right"/>
            <w:rPr>
              <w:szCs w:val="22"/>
            </w:rPr>
          </w:pPr>
        </w:p>
      </w:tc>
    </w:tr>
  </w:tbl>
  <w:p w14:paraId="60263579" w14:textId="4AE0828A" w:rsidR="7FC6B5D4" w:rsidRDefault="7FC6B5D4" w:rsidP="7FC6B5D4">
    <w:pPr>
      <w:pStyle w:val="Toppteks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D87A" w14:textId="4EE998C9" w:rsidR="00467ECA" w:rsidRDefault="001C5C5E" w:rsidP="00467ECA">
    <w:pPr>
      <w:pStyle w:val="Topptekst"/>
      <w:pBdr>
        <w:bottom w:val="single" w:sz="8" w:space="1" w:color="548DD4" w:themeColor="text2" w:themeTint="99"/>
      </w:pBdr>
      <w:spacing w:after="240"/>
      <w:jc w:val="both"/>
    </w:pPr>
    <w:r>
      <w:rPr>
        <w:rFonts w:asciiTheme="minorHAnsi" w:hAnsiTheme="minorHAnsi"/>
        <w:b/>
        <w:color w:val="808080" w:themeColor="background1" w:themeShade="80"/>
        <w:sz w:val="48"/>
      </w:rPr>
      <w:t>Saksliste for GRIP-styret</w:t>
    </w:r>
    <w:r w:rsidR="00467ECA">
      <w:tab/>
    </w:r>
    <w:r w:rsidR="00467ECA">
      <w:rPr>
        <w:rFonts w:ascii="Calibri" w:hAnsi="Calibri"/>
        <w:b/>
        <w:bCs/>
        <w:noProof/>
        <w:kern w:val="32"/>
        <w:sz w:val="28"/>
        <w:szCs w:val="28"/>
      </w:rPr>
      <w:drawing>
        <wp:inline distT="0" distB="0" distL="0" distR="0" wp14:anchorId="1C892B4D" wp14:editId="554EEECE">
          <wp:extent cx="1075883" cy="722858"/>
          <wp:effectExtent l="0" t="0" r="0" b="127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99" cy="731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1D5C"/>
    <w:multiLevelType w:val="hybridMultilevel"/>
    <w:tmpl w:val="FABA5D3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F34"/>
    <w:multiLevelType w:val="hybridMultilevel"/>
    <w:tmpl w:val="CE88D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A349C"/>
    <w:multiLevelType w:val="hybridMultilevel"/>
    <w:tmpl w:val="218692E4"/>
    <w:lvl w:ilvl="0" w:tplc="C458E75A">
      <w:start w:val="14"/>
      <w:numFmt w:val="decimal"/>
      <w:pStyle w:val="Overskrift1"/>
      <w:lvlText w:val="Sak %1/22"/>
      <w:lvlJc w:val="left"/>
      <w:pPr>
        <w:ind w:left="1494" w:hanging="360"/>
      </w:pPr>
      <w:rPr>
        <w:rFonts w:asciiTheme="majorHAnsi" w:hAnsiTheme="majorHAnsi" w:hint="default"/>
        <w:b/>
        <w:bCs/>
        <w:color w:val="365F91" w:themeColor="accent1" w:themeShade="BF"/>
        <w:sz w:val="28"/>
        <w:szCs w:val="28"/>
      </w:rPr>
    </w:lvl>
    <w:lvl w:ilvl="1" w:tplc="7D34CDF4">
      <w:start w:val="1"/>
      <w:numFmt w:val="lowerLetter"/>
      <w:lvlText w:val="%2."/>
      <w:lvlJc w:val="left"/>
      <w:pPr>
        <w:ind w:left="1440" w:hanging="360"/>
      </w:pPr>
    </w:lvl>
    <w:lvl w:ilvl="2" w:tplc="A4D27A50">
      <w:start w:val="1"/>
      <w:numFmt w:val="lowerRoman"/>
      <w:lvlText w:val="%3."/>
      <w:lvlJc w:val="right"/>
      <w:pPr>
        <w:ind w:left="2160" w:hanging="180"/>
      </w:pPr>
    </w:lvl>
    <w:lvl w:ilvl="3" w:tplc="AF8AD5FA">
      <w:start w:val="1"/>
      <w:numFmt w:val="decimal"/>
      <w:lvlText w:val="%4."/>
      <w:lvlJc w:val="left"/>
      <w:pPr>
        <w:ind w:left="2880" w:hanging="360"/>
      </w:pPr>
    </w:lvl>
    <w:lvl w:ilvl="4" w:tplc="85708B8E">
      <w:start w:val="1"/>
      <w:numFmt w:val="lowerLetter"/>
      <w:lvlText w:val="%5."/>
      <w:lvlJc w:val="left"/>
      <w:pPr>
        <w:ind w:left="3600" w:hanging="360"/>
      </w:pPr>
    </w:lvl>
    <w:lvl w:ilvl="5" w:tplc="2C12F2A8">
      <w:start w:val="1"/>
      <w:numFmt w:val="lowerRoman"/>
      <w:lvlText w:val="%6."/>
      <w:lvlJc w:val="right"/>
      <w:pPr>
        <w:ind w:left="4320" w:hanging="180"/>
      </w:pPr>
    </w:lvl>
    <w:lvl w:ilvl="6" w:tplc="ADDC6704">
      <w:start w:val="1"/>
      <w:numFmt w:val="decimal"/>
      <w:lvlText w:val="%7."/>
      <w:lvlJc w:val="left"/>
      <w:pPr>
        <w:ind w:left="5040" w:hanging="360"/>
      </w:pPr>
    </w:lvl>
    <w:lvl w:ilvl="7" w:tplc="766C8D1A">
      <w:start w:val="1"/>
      <w:numFmt w:val="lowerLetter"/>
      <w:lvlText w:val="%8."/>
      <w:lvlJc w:val="left"/>
      <w:pPr>
        <w:ind w:left="5760" w:hanging="360"/>
      </w:pPr>
    </w:lvl>
    <w:lvl w:ilvl="8" w:tplc="B6741A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C2D24"/>
    <w:multiLevelType w:val="hybridMultilevel"/>
    <w:tmpl w:val="F596032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D1F69"/>
    <w:multiLevelType w:val="hybridMultilevel"/>
    <w:tmpl w:val="FFFFFFFF"/>
    <w:lvl w:ilvl="0" w:tplc="92FC3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60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8E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6E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49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4AE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5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01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CC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43"/>
    <w:rsid w:val="00000495"/>
    <w:rsid w:val="00000C92"/>
    <w:rsid w:val="00000F4C"/>
    <w:rsid w:val="000012EF"/>
    <w:rsid w:val="000023D9"/>
    <w:rsid w:val="00002C9F"/>
    <w:rsid w:val="00003BBB"/>
    <w:rsid w:val="00004C24"/>
    <w:rsid w:val="00010D9A"/>
    <w:rsid w:val="0001450A"/>
    <w:rsid w:val="00015454"/>
    <w:rsid w:val="0001659C"/>
    <w:rsid w:val="00017A32"/>
    <w:rsid w:val="00020716"/>
    <w:rsid w:val="0002572E"/>
    <w:rsid w:val="00026AA7"/>
    <w:rsid w:val="000303B5"/>
    <w:rsid w:val="00031D0C"/>
    <w:rsid w:val="00032E35"/>
    <w:rsid w:val="0004123E"/>
    <w:rsid w:val="0004259C"/>
    <w:rsid w:val="00042BD4"/>
    <w:rsid w:val="00046C09"/>
    <w:rsid w:val="00047E0E"/>
    <w:rsid w:val="00050A10"/>
    <w:rsid w:val="000538BE"/>
    <w:rsid w:val="00054AC2"/>
    <w:rsid w:val="00061771"/>
    <w:rsid w:val="00063168"/>
    <w:rsid w:val="00067CB1"/>
    <w:rsid w:val="00070008"/>
    <w:rsid w:val="00073216"/>
    <w:rsid w:val="00074B74"/>
    <w:rsid w:val="0007591F"/>
    <w:rsid w:val="00075C60"/>
    <w:rsid w:val="00077A56"/>
    <w:rsid w:val="00082265"/>
    <w:rsid w:val="000823FF"/>
    <w:rsid w:val="00082EDB"/>
    <w:rsid w:val="00085666"/>
    <w:rsid w:val="000856BD"/>
    <w:rsid w:val="000861F7"/>
    <w:rsid w:val="000867E8"/>
    <w:rsid w:val="00090E04"/>
    <w:rsid w:val="00095459"/>
    <w:rsid w:val="00095872"/>
    <w:rsid w:val="000A3DA5"/>
    <w:rsid w:val="000A3DCB"/>
    <w:rsid w:val="000A5252"/>
    <w:rsid w:val="000A75EC"/>
    <w:rsid w:val="000B0E2C"/>
    <w:rsid w:val="000B5A69"/>
    <w:rsid w:val="000B66D7"/>
    <w:rsid w:val="000B6EA2"/>
    <w:rsid w:val="000B72DD"/>
    <w:rsid w:val="000B7A57"/>
    <w:rsid w:val="000C0B7A"/>
    <w:rsid w:val="000C1258"/>
    <w:rsid w:val="000C3A2E"/>
    <w:rsid w:val="000C5B84"/>
    <w:rsid w:val="000C7DF2"/>
    <w:rsid w:val="000D00E2"/>
    <w:rsid w:val="000D0385"/>
    <w:rsid w:val="000D0F7E"/>
    <w:rsid w:val="000D116F"/>
    <w:rsid w:val="000D3F7D"/>
    <w:rsid w:val="000D5D2D"/>
    <w:rsid w:val="000D6E45"/>
    <w:rsid w:val="000E2E02"/>
    <w:rsid w:val="000E4879"/>
    <w:rsid w:val="000E54CD"/>
    <w:rsid w:val="000F0ACD"/>
    <w:rsid w:val="000F0E75"/>
    <w:rsid w:val="000F0F2A"/>
    <w:rsid w:val="000F3E6F"/>
    <w:rsid w:val="000F56AD"/>
    <w:rsid w:val="000F7AEE"/>
    <w:rsid w:val="001007AF"/>
    <w:rsid w:val="00105FC0"/>
    <w:rsid w:val="00106DC2"/>
    <w:rsid w:val="00113089"/>
    <w:rsid w:val="0011309D"/>
    <w:rsid w:val="00115827"/>
    <w:rsid w:val="001159BC"/>
    <w:rsid w:val="001162FB"/>
    <w:rsid w:val="00116821"/>
    <w:rsid w:val="00123852"/>
    <w:rsid w:val="0012387A"/>
    <w:rsid w:val="00132B72"/>
    <w:rsid w:val="00134ED6"/>
    <w:rsid w:val="001426DD"/>
    <w:rsid w:val="001439FF"/>
    <w:rsid w:val="001442B3"/>
    <w:rsid w:val="00145D2A"/>
    <w:rsid w:val="00146FED"/>
    <w:rsid w:val="00147B70"/>
    <w:rsid w:val="001528B0"/>
    <w:rsid w:val="00154FAE"/>
    <w:rsid w:val="00157386"/>
    <w:rsid w:val="00163436"/>
    <w:rsid w:val="00165F5D"/>
    <w:rsid w:val="00170274"/>
    <w:rsid w:val="001710DA"/>
    <w:rsid w:val="00172800"/>
    <w:rsid w:val="00176211"/>
    <w:rsid w:val="00182080"/>
    <w:rsid w:val="00184A95"/>
    <w:rsid w:val="0018529F"/>
    <w:rsid w:val="00190A2D"/>
    <w:rsid w:val="00191225"/>
    <w:rsid w:val="001914FE"/>
    <w:rsid w:val="00191EEA"/>
    <w:rsid w:val="00192130"/>
    <w:rsid w:val="00194972"/>
    <w:rsid w:val="00197B00"/>
    <w:rsid w:val="00198923"/>
    <w:rsid w:val="001A095F"/>
    <w:rsid w:val="001A2FC1"/>
    <w:rsid w:val="001A6299"/>
    <w:rsid w:val="001A6D6E"/>
    <w:rsid w:val="001B61A1"/>
    <w:rsid w:val="001C4127"/>
    <w:rsid w:val="001C41EA"/>
    <w:rsid w:val="001C42BB"/>
    <w:rsid w:val="001C4899"/>
    <w:rsid w:val="001C5526"/>
    <w:rsid w:val="001C5C5E"/>
    <w:rsid w:val="001C6193"/>
    <w:rsid w:val="001C7BF9"/>
    <w:rsid w:val="001C7E5E"/>
    <w:rsid w:val="001D2119"/>
    <w:rsid w:val="001D226C"/>
    <w:rsid w:val="001D2CAC"/>
    <w:rsid w:val="001D2E23"/>
    <w:rsid w:val="001E4D04"/>
    <w:rsid w:val="001E6BA9"/>
    <w:rsid w:val="001E6FB1"/>
    <w:rsid w:val="001F0448"/>
    <w:rsid w:val="001F4218"/>
    <w:rsid w:val="001F7BA7"/>
    <w:rsid w:val="00200623"/>
    <w:rsid w:val="0020469C"/>
    <w:rsid w:val="00205EE1"/>
    <w:rsid w:val="0020751A"/>
    <w:rsid w:val="002103CB"/>
    <w:rsid w:val="00210491"/>
    <w:rsid w:val="00210A1B"/>
    <w:rsid w:val="002113E3"/>
    <w:rsid w:val="002123B2"/>
    <w:rsid w:val="002150AF"/>
    <w:rsid w:val="002158DB"/>
    <w:rsid w:val="002162D8"/>
    <w:rsid w:val="002173C3"/>
    <w:rsid w:val="00221B09"/>
    <w:rsid w:val="00222299"/>
    <w:rsid w:val="00222C10"/>
    <w:rsid w:val="00225092"/>
    <w:rsid w:val="00226378"/>
    <w:rsid w:val="00226E50"/>
    <w:rsid w:val="002300DD"/>
    <w:rsid w:val="002356F8"/>
    <w:rsid w:val="0024045F"/>
    <w:rsid w:val="00243190"/>
    <w:rsid w:val="00245509"/>
    <w:rsid w:val="00246461"/>
    <w:rsid w:val="002470F2"/>
    <w:rsid w:val="002478DA"/>
    <w:rsid w:val="00251DE1"/>
    <w:rsid w:val="00255498"/>
    <w:rsid w:val="0025795C"/>
    <w:rsid w:val="002625D5"/>
    <w:rsid w:val="00263C3B"/>
    <w:rsid w:val="002652F5"/>
    <w:rsid w:val="00266D00"/>
    <w:rsid w:val="00267527"/>
    <w:rsid w:val="00270D47"/>
    <w:rsid w:val="00272542"/>
    <w:rsid w:val="002731C9"/>
    <w:rsid w:val="002733BA"/>
    <w:rsid w:val="00273745"/>
    <w:rsid w:val="0027608E"/>
    <w:rsid w:val="002819BB"/>
    <w:rsid w:val="0028390B"/>
    <w:rsid w:val="002845AD"/>
    <w:rsid w:val="00285475"/>
    <w:rsid w:val="00287459"/>
    <w:rsid w:val="0028778B"/>
    <w:rsid w:val="00290EB7"/>
    <w:rsid w:val="00291586"/>
    <w:rsid w:val="002928E7"/>
    <w:rsid w:val="00292E1C"/>
    <w:rsid w:val="002A00BF"/>
    <w:rsid w:val="002A0AC9"/>
    <w:rsid w:val="002A0B42"/>
    <w:rsid w:val="002A4032"/>
    <w:rsid w:val="002A7D4A"/>
    <w:rsid w:val="002B3D4C"/>
    <w:rsid w:val="002B5BC2"/>
    <w:rsid w:val="002B7E43"/>
    <w:rsid w:val="002C0F37"/>
    <w:rsid w:val="002C12B9"/>
    <w:rsid w:val="002C1FA0"/>
    <w:rsid w:val="002C20B6"/>
    <w:rsid w:val="002C5ADB"/>
    <w:rsid w:val="002D0E61"/>
    <w:rsid w:val="002E094D"/>
    <w:rsid w:val="002E4FA5"/>
    <w:rsid w:val="002F1F9E"/>
    <w:rsid w:val="002F397D"/>
    <w:rsid w:val="002F4686"/>
    <w:rsid w:val="002F510D"/>
    <w:rsid w:val="0030008A"/>
    <w:rsid w:val="00303630"/>
    <w:rsid w:val="003040C4"/>
    <w:rsid w:val="003047F4"/>
    <w:rsid w:val="00305BDE"/>
    <w:rsid w:val="00305D56"/>
    <w:rsid w:val="00312C79"/>
    <w:rsid w:val="00313C46"/>
    <w:rsid w:val="00313D13"/>
    <w:rsid w:val="003176E6"/>
    <w:rsid w:val="00317969"/>
    <w:rsid w:val="00320B35"/>
    <w:rsid w:val="0032131F"/>
    <w:rsid w:val="00323B00"/>
    <w:rsid w:val="00324AE1"/>
    <w:rsid w:val="003271E3"/>
    <w:rsid w:val="003336D6"/>
    <w:rsid w:val="00333CE5"/>
    <w:rsid w:val="00334ED5"/>
    <w:rsid w:val="0033554A"/>
    <w:rsid w:val="003441A9"/>
    <w:rsid w:val="00347567"/>
    <w:rsid w:val="00355C22"/>
    <w:rsid w:val="00356DE9"/>
    <w:rsid w:val="0036052B"/>
    <w:rsid w:val="00365DEA"/>
    <w:rsid w:val="003701A4"/>
    <w:rsid w:val="0037119C"/>
    <w:rsid w:val="003715E9"/>
    <w:rsid w:val="00371CF8"/>
    <w:rsid w:val="003721AF"/>
    <w:rsid w:val="00372781"/>
    <w:rsid w:val="0037312A"/>
    <w:rsid w:val="00376604"/>
    <w:rsid w:val="00377C41"/>
    <w:rsid w:val="0038742D"/>
    <w:rsid w:val="00387D08"/>
    <w:rsid w:val="00387F4A"/>
    <w:rsid w:val="0039010F"/>
    <w:rsid w:val="00390F07"/>
    <w:rsid w:val="00392F4C"/>
    <w:rsid w:val="00393927"/>
    <w:rsid w:val="00396755"/>
    <w:rsid w:val="0039764D"/>
    <w:rsid w:val="00397F73"/>
    <w:rsid w:val="003A3449"/>
    <w:rsid w:val="003A392E"/>
    <w:rsid w:val="003A3B8D"/>
    <w:rsid w:val="003A4E5B"/>
    <w:rsid w:val="003A677C"/>
    <w:rsid w:val="003A6DB2"/>
    <w:rsid w:val="003B1018"/>
    <w:rsid w:val="003B3213"/>
    <w:rsid w:val="003B4518"/>
    <w:rsid w:val="003B5C37"/>
    <w:rsid w:val="003B7605"/>
    <w:rsid w:val="003C1582"/>
    <w:rsid w:val="003C22B7"/>
    <w:rsid w:val="003C2EEB"/>
    <w:rsid w:val="003C4DCC"/>
    <w:rsid w:val="003C51D7"/>
    <w:rsid w:val="003C5298"/>
    <w:rsid w:val="003C5478"/>
    <w:rsid w:val="003C5864"/>
    <w:rsid w:val="003C5B70"/>
    <w:rsid w:val="003D012F"/>
    <w:rsid w:val="003D0ED8"/>
    <w:rsid w:val="003D21E9"/>
    <w:rsid w:val="003D3A4F"/>
    <w:rsid w:val="003E3491"/>
    <w:rsid w:val="003E3ECA"/>
    <w:rsid w:val="003E5A07"/>
    <w:rsid w:val="003E6C79"/>
    <w:rsid w:val="003E6DCC"/>
    <w:rsid w:val="003E7726"/>
    <w:rsid w:val="003F1D56"/>
    <w:rsid w:val="003F2DD9"/>
    <w:rsid w:val="004009B0"/>
    <w:rsid w:val="00410C39"/>
    <w:rsid w:val="004111AD"/>
    <w:rsid w:val="0041319C"/>
    <w:rsid w:val="004163EC"/>
    <w:rsid w:val="004168E7"/>
    <w:rsid w:val="00426742"/>
    <w:rsid w:val="00427AA7"/>
    <w:rsid w:val="00433544"/>
    <w:rsid w:val="00435D9C"/>
    <w:rsid w:val="004370C1"/>
    <w:rsid w:val="004374FF"/>
    <w:rsid w:val="00442307"/>
    <w:rsid w:val="00444716"/>
    <w:rsid w:val="00445A9D"/>
    <w:rsid w:val="00447B08"/>
    <w:rsid w:val="00450636"/>
    <w:rsid w:val="0045111D"/>
    <w:rsid w:val="004514F3"/>
    <w:rsid w:val="004541BB"/>
    <w:rsid w:val="00454CEE"/>
    <w:rsid w:val="004610F3"/>
    <w:rsid w:val="00461F70"/>
    <w:rsid w:val="0046224E"/>
    <w:rsid w:val="00463A80"/>
    <w:rsid w:val="00464548"/>
    <w:rsid w:val="00467ECA"/>
    <w:rsid w:val="00480C0A"/>
    <w:rsid w:val="00486E0C"/>
    <w:rsid w:val="004927DC"/>
    <w:rsid w:val="00493018"/>
    <w:rsid w:val="0049404D"/>
    <w:rsid w:val="00495A51"/>
    <w:rsid w:val="00497A36"/>
    <w:rsid w:val="004A0CE2"/>
    <w:rsid w:val="004A64E6"/>
    <w:rsid w:val="004A6DCC"/>
    <w:rsid w:val="004B0A7D"/>
    <w:rsid w:val="004B29AB"/>
    <w:rsid w:val="004B582B"/>
    <w:rsid w:val="004B61D2"/>
    <w:rsid w:val="004B7FC1"/>
    <w:rsid w:val="004C596D"/>
    <w:rsid w:val="004D3B50"/>
    <w:rsid w:val="004D67FF"/>
    <w:rsid w:val="004E01DF"/>
    <w:rsid w:val="004E1426"/>
    <w:rsid w:val="004E1469"/>
    <w:rsid w:val="004E239B"/>
    <w:rsid w:val="004E31B0"/>
    <w:rsid w:val="004E6099"/>
    <w:rsid w:val="004E6519"/>
    <w:rsid w:val="004F1866"/>
    <w:rsid w:val="004F1F63"/>
    <w:rsid w:val="004F3564"/>
    <w:rsid w:val="004F5BD3"/>
    <w:rsid w:val="004F5F3A"/>
    <w:rsid w:val="004F63F8"/>
    <w:rsid w:val="004F7D8B"/>
    <w:rsid w:val="00500802"/>
    <w:rsid w:val="0050095B"/>
    <w:rsid w:val="005065B3"/>
    <w:rsid w:val="00506C34"/>
    <w:rsid w:val="00507A1A"/>
    <w:rsid w:val="005115CE"/>
    <w:rsid w:val="0051207A"/>
    <w:rsid w:val="00512C92"/>
    <w:rsid w:val="00521B76"/>
    <w:rsid w:val="00522E32"/>
    <w:rsid w:val="005258F0"/>
    <w:rsid w:val="00526C39"/>
    <w:rsid w:val="005335A6"/>
    <w:rsid w:val="0053597A"/>
    <w:rsid w:val="00541500"/>
    <w:rsid w:val="00542973"/>
    <w:rsid w:val="00543560"/>
    <w:rsid w:val="00544B8F"/>
    <w:rsid w:val="00547FCA"/>
    <w:rsid w:val="00550736"/>
    <w:rsid w:val="00553DB5"/>
    <w:rsid w:val="00555967"/>
    <w:rsid w:val="00556889"/>
    <w:rsid w:val="00561196"/>
    <w:rsid w:val="00561E15"/>
    <w:rsid w:val="0056263D"/>
    <w:rsid w:val="0057243B"/>
    <w:rsid w:val="00575E9D"/>
    <w:rsid w:val="00581C02"/>
    <w:rsid w:val="00582E08"/>
    <w:rsid w:val="00586957"/>
    <w:rsid w:val="00591680"/>
    <w:rsid w:val="005920A4"/>
    <w:rsid w:val="0059233D"/>
    <w:rsid w:val="0059773F"/>
    <w:rsid w:val="00597C3A"/>
    <w:rsid w:val="005A087E"/>
    <w:rsid w:val="005A16EC"/>
    <w:rsid w:val="005A4C5A"/>
    <w:rsid w:val="005A4DB1"/>
    <w:rsid w:val="005A7BC6"/>
    <w:rsid w:val="005B133F"/>
    <w:rsid w:val="005B5CF8"/>
    <w:rsid w:val="005B7D1F"/>
    <w:rsid w:val="005B7F2A"/>
    <w:rsid w:val="005C3361"/>
    <w:rsid w:val="005C4DA6"/>
    <w:rsid w:val="005C74CF"/>
    <w:rsid w:val="005D0D32"/>
    <w:rsid w:val="005D2E91"/>
    <w:rsid w:val="005D2F43"/>
    <w:rsid w:val="005D75EA"/>
    <w:rsid w:val="005E0F0A"/>
    <w:rsid w:val="005E1DBB"/>
    <w:rsid w:val="005E1DC3"/>
    <w:rsid w:val="005E680F"/>
    <w:rsid w:val="005F07EF"/>
    <w:rsid w:val="005F3227"/>
    <w:rsid w:val="005F6177"/>
    <w:rsid w:val="0060065E"/>
    <w:rsid w:val="00603056"/>
    <w:rsid w:val="00603BEB"/>
    <w:rsid w:val="00605ACE"/>
    <w:rsid w:val="0060720F"/>
    <w:rsid w:val="00607C7C"/>
    <w:rsid w:val="00611AB6"/>
    <w:rsid w:val="006128E7"/>
    <w:rsid w:val="00613575"/>
    <w:rsid w:val="00615835"/>
    <w:rsid w:val="006168A6"/>
    <w:rsid w:val="00620AA5"/>
    <w:rsid w:val="00620D2D"/>
    <w:rsid w:val="0062434C"/>
    <w:rsid w:val="00625462"/>
    <w:rsid w:val="006316E2"/>
    <w:rsid w:val="0063220E"/>
    <w:rsid w:val="006336C5"/>
    <w:rsid w:val="00635F5E"/>
    <w:rsid w:val="00636CD4"/>
    <w:rsid w:val="006400AA"/>
    <w:rsid w:val="00643E48"/>
    <w:rsid w:val="0064402B"/>
    <w:rsid w:val="00645FEA"/>
    <w:rsid w:val="00646070"/>
    <w:rsid w:val="006502E3"/>
    <w:rsid w:val="006549A8"/>
    <w:rsid w:val="00655831"/>
    <w:rsid w:val="00660CD8"/>
    <w:rsid w:val="00661536"/>
    <w:rsid w:val="00664C5E"/>
    <w:rsid w:val="00672DBB"/>
    <w:rsid w:val="006804A7"/>
    <w:rsid w:val="00680DA9"/>
    <w:rsid w:val="00681D79"/>
    <w:rsid w:val="00682B96"/>
    <w:rsid w:val="00682EC0"/>
    <w:rsid w:val="00693757"/>
    <w:rsid w:val="00693FD1"/>
    <w:rsid w:val="00694374"/>
    <w:rsid w:val="0069527B"/>
    <w:rsid w:val="00696D07"/>
    <w:rsid w:val="006A327C"/>
    <w:rsid w:val="006A5173"/>
    <w:rsid w:val="006A52BA"/>
    <w:rsid w:val="006A59E9"/>
    <w:rsid w:val="006A66F6"/>
    <w:rsid w:val="006A765C"/>
    <w:rsid w:val="006B0EB1"/>
    <w:rsid w:val="006C31A3"/>
    <w:rsid w:val="006C3A29"/>
    <w:rsid w:val="006C449B"/>
    <w:rsid w:val="006D00AF"/>
    <w:rsid w:val="006D2156"/>
    <w:rsid w:val="006D426C"/>
    <w:rsid w:val="006D71F3"/>
    <w:rsid w:val="006D7D24"/>
    <w:rsid w:val="006E01F0"/>
    <w:rsid w:val="006E071D"/>
    <w:rsid w:val="006E1DF4"/>
    <w:rsid w:val="006E5622"/>
    <w:rsid w:val="006E5D39"/>
    <w:rsid w:val="006E70D1"/>
    <w:rsid w:val="006F0EB4"/>
    <w:rsid w:val="006F153C"/>
    <w:rsid w:val="006F2725"/>
    <w:rsid w:val="007011AE"/>
    <w:rsid w:val="007012B8"/>
    <w:rsid w:val="007014A4"/>
    <w:rsid w:val="007042CB"/>
    <w:rsid w:val="007043BF"/>
    <w:rsid w:val="00705D1E"/>
    <w:rsid w:val="0070758B"/>
    <w:rsid w:val="007079F2"/>
    <w:rsid w:val="00710858"/>
    <w:rsid w:val="00711748"/>
    <w:rsid w:val="00712E5F"/>
    <w:rsid w:val="007149FA"/>
    <w:rsid w:val="0071525C"/>
    <w:rsid w:val="007154F7"/>
    <w:rsid w:val="0071684E"/>
    <w:rsid w:val="007173CE"/>
    <w:rsid w:val="007173F4"/>
    <w:rsid w:val="00720A00"/>
    <w:rsid w:val="00727B76"/>
    <w:rsid w:val="007303AD"/>
    <w:rsid w:val="00730883"/>
    <w:rsid w:val="00733219"/>
    <w:rsid w:val="0073374B"/>
    <w:rsid w:val="00733855"/>
    <w:rsid w:val="00736000"/>
    <w:rsid w:val="00736FB0"/>
    <w:rsid w:val="00737EDC"/>
    <w:rsid w:val="00737F12"/>
    <w:rsid w:val="00741187"/>
    <w:rsid w:val="007412A6"/>
    <w:rsid w:val="0074225A"/>
    <w:rsid w:val="00743E38"/>
    <w:rsid w:val="007440F6"/>
    <w:rsid w:val="00745A6E"/>
    <w:rsid w:val="00750920"/>
    <w:rsid w:val="00750E96"/>
    <w:rsid w:val="007517C4"/>
    <w:rsid w:val="00751AC8"/>
    <w:rsid w:val="007524BB"/>
    <w:rsid w:val="00752762"/>
    <w:rsid w:val="00754B39"/>
    <w:rsid w:val="007552FF"/>
    <w:rsid w:val="00757709"/>
    <w:rsid w:val="00763478"/>
    <w:rsid w:val="00763BED"/>
    <w:rsid w:val="00766525"/>
    <w:rsid w:val="00766F4F"/>
    <w:rsid w:val="00767B25"/>
    <w:rsid w:val="00771630"/>
    <w:rsid w:val="00775F68"/>
    <w:rsid w:val="0077661B"/>
    <w:rsid w:val="00776CAC"/>
    <w:rsid w:val="00781484"/>
    <w:rsid w:val="00781CAD"/>
    <w:rsid w:val="007831C0"/>
    <w:rsid w:val="00784AB3"/>
    <w:rsid w:val="00786116"/>
    <w:rsid w:val="00786120"/>
    <w:rsid w:val="00786E2C"/>
    <w:rsid w:val="00790EB0"/>
    <w:rsid w:val="00792035"/>
    <w:rsid w:val="00793A2F"/>
    <w:rsid w:val="007A0573"/>
    <w:rsid w:val="007A0962"/>
    <w:rsid w:val="007A1CC7"/>
    <w:rsid w:val="007A49DC"/>
    <w:rsid w:val="007A4E66"/>
    <w:rsid w:val="007B093B"/>
    <w:rsid w:val="007B2A64"/>
    <w:rsid w:val="007B3DC6"/>
    <w:rsid w:val="007D1255"/>
    <w:rsid w:val="007D1DCE"/>
    <w:rsid w:val="007D270D"/>
    <w:rsid w:val="007D422F"/>
    <w:rsid w:val="007D56A1"/>
    <w:rsid w:val="007D5BFB"/>
    <w:rsid w:val="007D78EF"/>
    <w:rsid w:val="007D7B2B"/>
    <w:rsid w:val="007E03FB"/>
    <w:rsid w:val="007E11EE"/>
    <w:rsid w:val="007E1907"/>
    <w:rsid w:val="007E6BD1"/>
    <w:rsid w:val="007F1C0C"/>
    <w:rsid w:val="007F2DA3"/>
    <w:rsid w:val="007F5259"/>
    <w:rsid w:val="008001D4"/>
    <w:rsid w:val="00800F01"/>
    <w:rsid w:val="00800F4A"/>
    <w:rsid w:val="00802B47"/>
    <w:rsid w:val="008035CB"/>
    <w:rsid w:val="0080462B"/>
    <w:rsid w:val="008101B3"/>
    <w:rsid w:val="0081220A"/>
    <w:rsid w:val="00822265"/>
    <w:rsid w:val="008230E4"/>
    <w:rsid w:val="00824502"/>
    <w:rsid w:val="00824C89"/>
    <w:rsid w:val="0082707B"/>
    <w:rsid w:val="0083002F"/>
    <w:rsid w:val="0083227B"/>
    <w:rsid w:val="00833199"/>
    <w:rsid w:val="00833247"/>
    <w:rsid w:val="00837904"/>
    <w:rsid w:val="008409F0"/>
    <w:rsid w:val="00845BB0"/>
    <w:rsid w:val="00850430"/>
    <w:rsid w:val="00852167"/>
    <w:rsid w:val="00860929"/>
    <w:rsid w:val="008617DD"/>
    <w:rsid w:val="00863CEC"/>
    <w:rsid w:val="008675EC"/>
    <w:rsid w:val="00867722"/>
    <w:rsid w:val="00867935"/>
    <w:rsid w:val="008712F0"/>
    <w:rsid w:val="0087735B"/>
    <w:rsid w:val="00877C3C"/>
    <w:rsid w:val="00881482"/>
    <w:rsid w:val="00885730"/>
    <w:rsid w:val="008865CB"/>
    <w:rsid w:val="00887C37"/>
    <w:rsid w:val="00891635"/>
    <w:rsid w:val="00891FF5"/>
    <w:rsid w:val="00892BF7"/>
    <w:rsid w:val="00892CC9"/>
    <w:rsid w:val="00897CDD"/>
    <w:rsid w:val="008A08FA"/>
    <w:rsid w:val="008A27CC"/>
    <w:rsid w:val="008A400D"/>
    <w:rsid w:val="008A5437"/>
    <w:rsid w:val="008A6693"/>
    <w:rsid w:val="008A706F"/>
    <w:rsid w:val="008A7822"/>
    <w:rsid w:val="008B1599"/>
    <w:rsid w:val="008B16BB"/>
    <w:rsid w:val="008B38E8"/>
    <w:rsid w:val="008B5C7A"/>
    <w:rsid w:val="008B7754"/>
    <w:rsid w:val="008C16B2"/>
    <w:rsid w:val="008C1B72"/>
    <w:rsid w:val="008C1D09"/>
    <w:rsid w:val="008C3E33"/>
    <w:rsid w:val="008C5110"/>
    <w:rsid w:val="008D6121"/>
    <w:rsid w:val="008E0DA8"/>
    <w:rsid w:val="008E355F"/>
    <w:rsid w:val="008E3953"/>
    <w:rsid w:val="008E5EB0"/>
    <w:rsid w:val="008E6428"/>
    <w:rsid w:val="008E7621"/>
    <w:rsid w:val="008F3000"/>
    <w:rsid w:val="008F306A"/>
    <w:rsid w:val="008F3B48"/>
    <w:rsid w:val="008F4EE8"/>
    <w:rsid w:val="008F7C17"/>
    <w:rsid w:val="00901449"/>
    <w:rsid w:val="00902783"/>
    <w:rsid w:val="00903E6B"/>
    <w:rsid w:val="0090698A"/>
    <w:rsid w:val="00910785"/>
    <w:rsid w:val="00911375"/>
    <w:rsid w:val="0091501E"/>
    <w:rsid w:val="00915890"/>
    <w:rsid w:val="00915A91"/>
    <w:rsid w:val="0091625A"/>
    <w:rsid w:val="009201C8"/>
    <w:rsid w:val="009224FF"/>
    <w:rsid w:val="00927F68"/>
    <w:rsid w:val="00932948"/>
    <w:rsid w:val="0093297B"/>
    <w:rsid w:val="00934313"/>
    <w:rsid w:val="00934FC9"/>
    <w:rsid w:val="00941576"/>
    <w:rsid w:val="00941CB4"/>
    <w:rsid w:val="00942BB9"/>
    <w:rsid w:val="00943B0A"/>
    <w:rsid w:val="00945589"/>
    <w:rsid w:val="0094575F"/>
    <w:rsid w:val="009474AC"/>
    <w:rsid w:val="00947729"/>
    <w:rsid w:val="0095301E"/>
    <w:rsid w:val="00953393"/>
    <w:rsid w:val="00953D0C"/>
    <w:rsid w:val="009556A8"/>
    <w:rsid w:val="0096023C"/>
    <w:rsid w:val="00960328"/>
    <w:rsid w:val="009658BC"/>
    <w:rsid w:val="00965EC1"/>
    <w:rsid w:val="00966223"/>
    <w:rsid w:val="00974520"/>
    <w:rsid w:val="0097752E"/>
    <w:rsid w:val="009809A8"/>
    <w:rsid w:val="00981726"/>
    <w:rsid w:val="00981ECF"/>
    <w:rsid w:val="0098288D"/>
    <w:rsid w:val="00982921"/>
    <w:rsid w:val="009829F5"/>
    <w:rsid w:val="00983C2B"/>
    <w:rsid w:val="00984E0E"/>
    <w:rsid w:val="00987583"/>
    <w:rsid w:val="00987B11"/>
    <w:rsid w:val="00987C87"/>
    <w:rsid w:val="0099359D"/>
    <w:rsid w:val="00993C35"/>
    <w:rsid w:val="00994B77"/>
    <w:rsid w:val="009A027D"/>
    <w:rsid w:val="009A2F8D"/>
    <w:rsid w:val="009A3097"/>
    <w:rsid w:val="009A4C4A"/>
    <w:rsid w:val="009B234F"/>
    <w:rsid w:val="009B2F06"/>
    <w:rsid w:val="009B401A"/>
    <w:rsid w:val="009B45F9"/>
    <w:rsid w:val="009B4CB7"/>
    <w:rsid w:val="009C103F"/>
    <w:rsid w:val="009C1AB3"/>
    <w:rsid w:val="009C209E"/>
    <w:rsid w:val="009C2802"/>
    <w:rsid w:val="009C3482"/>
    <w:rsid w:val="009C3EE6"/>
    <w:rsid w:val="009C72FF"/>
    <w:rsid w:val="009D6110"/>
    <w:rsid w:val="009D63E6"/>
    <w:rsid w:val="009D7919"/>
    <w:rsid w:val="009D9CB2"/>
    <w:rsid w:val="009E0E3A"/>
    <w:rsid w:val="009E12AB"/>
    <w:rsid w:val="009E3DEE"/>
    <w:rsid w:val="009E62A1"/>
    <w:rsid w:val="009F06ED"/>
    <w:rsid w:val="009F1856"/>
    <w:rsid w:val="009F2DEA"/>
    <w:rsid w:val="009F3D27"/>
    <w:rsid w:val="009F76B6"/>
    <w:rsid w:val="00A007F0"/>
    <w:rsid w:val="00A03F69"/>
    <w:rsid w:val="00A05042"/>
    <w:rsid w:val="00A05453"/>
    <w:rsid w:val="00A063CF"/>
    <w:rsid w:val="00A0791C"/>
    <w:rsid w:val="00A16CC3"/>
    <w:rsid w:val="00A179EA"/>
    <w:rsid w:val="00A22862"/>
    <w:rsid w:val="00A244FC"/>
    <w:rsid w:val="00A26C27"/>
    <w:rsid w:val="00A26F11"/>
    <w:rsid w:val="00A31120"/>
    <w:rsid w:val="00A371A3"/>
    <w:rsid w:val="00A37B9D"/>
    <w:rsid w:val="00A41CBB"/>
    <w:rsid w:val="00A44AFD"/>
    <w:rsid w:val="00A450AC"/>
    <w:rsid w:val="00A47D1E"/>
    <w:rsid w:val="00A52A3B"/>
    <w:rsid w:val="00A52DEF"/>
    <w:rsid w:val="00A53FB2"/>
    <w:rsid w:val="00A54C73"/>
    <w:rsid w:val="00A55199"/>
    <w:rsid w:val="00A56520"/>
    <w:rsid w:val="00A612D4"/>
    <w:rsid w:val="00A6308D"/>
    <w:rsid w:val="00A658C7"/>
    <w:rsid w:val="00A66E16"/>
    <w:rsid w:val="00A66F00"/>
    <w:rsid w:val="00A672EB"/>
    <w:rsid w:val="00A67C99"/>
    <w:rsid w:val="00A71035"/>
    <w:rsid w:val="00A75E03"/>
    <w:rsid w:val="00A75F9E"/>
    <w:rsid w:val="00A762CC"/>
    <w:rsid w:val="00A76CA8"/>
    <w:rsid w:val="00A82768"/>
    <w:rsid w:val="00A876A6"/>
    <w:rsid w:val="00A87B2B"/>
    <w:rsid w:val="00A9024C"/>
    <w:rsid w:val="00A92472"/>
    <w:rsid w:val="00A93EA6"/>
    <w:rsid w:val="00A9411F"/>
    <w:rsid w:val="00AA1DD1"/>
    <w:rsid w:val="00AA325E"/>
    <w:rsid w:val="00AA3B06"/>
    <w:rsid w:val="00AA6852"/>
    <w:rsid w:val="00AA6FFC"/>
    <w:rsid w:val="00AB01CA"/>
    <w:rsid w:val="00AB3212"/>
    <w:rsid w:val="00AB6C1C"/>
    <w:rsid w:val="00AC007F"/>
    <w:rsid w:val="00AC0D15"/>
    <w:rsid w:val="00AC315A"/>
    <w:rsid w:val="00AE0141"/>
    <w:rsid w:val="00AE097B"/>
    <w:rsid w:val="00AE0C16"/>
    <w:rsid w:val="00AE1F5C"/>
    <w:rsid w:val="00AE64E8"/>
    <w:rsid w:val="00AE6EBB"/>
    <w:rsid w:val="00AF2341"/>
    <w:rsid w:val="00B04C9C"/>
    <w:rsid w:val="00B04D3E"/>
    <w:rsid w:val="00B053D1"/>
    <w:rsid w:val="00B07274"/>
    <w:rsid w:val="00B12A37"/>
    <w:rsid w:val="00B13C96"/>
    <w:rsid w:val="00B16F15"/>
    <w:rsid w:val="00B23101"/>
    <w:rsid w:val="00B24CC5"/>
    <w:rsid w:val="00B263EA"/>
    <w:rsid w:val="00B31DA4"/>
    <w:rsid w:val="00B324C0"/>
    <w:rsid w:val="00B35F93"/>
    <w:rsid w:val="00B364B1"/>
    <w:rsid w:val="00B36AF5"/>
    <w:rsid w:val="00B46DFA"/>
    <w:rsid w:val="00B46EF1"/>
    <w:rsid w:val="00B46FD7"/>
    <w:rsid w:val="00B5081C"/>
    <w:rsid w:val="00B54A1E"/>
    <w:rsid w:val="00B55539"/>
    <w:rsid w:val="00B55A04"/>
    <w:rsid w:val="00B56AFA"/>
    <w:rsid w:val="00B570C9"/>
    <w:rsid w:val="00B60A96"/>
    <w:rsid w:val="00B6136B"/>
    <w:rsid w:val="00B6170B"/>
    <w:rsid w:val="00B6784F"/>
    <w:rsid w:val="00B706CD"/>
    <w:rsid w:val="00B73E38"/>
    <w:rsid w:val="00B74327"/>
    <w:rsid w:val="00B801EF"/>
    <w:rsid w:val="00B80CFA"/>
    <w:rsid w:val="00B856DE"/>
    <w:rsid w:val="00B9404E"/>
    <w:rsid w:val="00B94D80"/>
    <w:rsid w:val="00B97567"/>
    <w:rsid w:val="00BA0569"/>
    <w:rsid w:val="00BA2DF1"/>
    <w:rsid w:val="00BA3B92"/>
    <w:rsid w:val="00BA514E"/>
    <w:rsid w:val="00BA71C0"/>
    <w:rsid w:val="00BB0872"/>
    <w:rsid w:val="00BB542B"/>
    <w:rsid w:val="00BB5BF8"/>
    <w:rsid w:val="00BB6BE5"/>
    <w:rsid w:val="00BC1DF4"/>
    <w:rsid w:val="00BC4980"/>
    <w:rsid w:val="00BC4A4D"/>
    <w:rsid w:val="00BC5144"/>
    <w:rsid w:val="00BC6CF7"/>
    <w:rsid w:val="00BC76F4"/>
    <w:rsid w:val="00BD6D28"/>
    <w:rsid w:val="00BE6EDF"/>
    <w:rsid w:val="00BF1222"/>
    <w:rsid w:val="00BF1F54"/>
    <w:rsid w:val="00BF380E"/>
    <w:rsid w:val="00BF3A59"/>
    <w:rsid w:val="00BF424F"/>
    <w:rsid w:val="00BF48CC"/>
    <w:rsid w:val="00BF493F"/>
    <w:rsid w:val="00BF57E7"/>
    <w:rsid w:val="00BF63AA"/>
    <w:rsid w:val="00BF717F"/>
    <w:rsid w:val="00BF7B3C"/>
    <w:rsid w:val="00BF7DAC"/>
    <w:rsid w:val="00C01267"/>
    <w:rsid w:val="00C036D5"/>
    <w:rsid w:val="00C058ED"/>
    <w:rsid w:val="00C075A9"/>
    <w:rsid w:val="00C10D1F"/>
    <w:rsid w:val="00C1374D"/>
    <w:rsid w:val="00C1409B"/>
    <w:rsid w:val="00C14565"/>
    <w:rsid w:val="00C157CB"/>
    <w:rsid w:val="00C16357"/>
    <w:rsid w:val="00C20C06"/>
    <w:rsid w:val="00C21724"/>
    <w:rsid w:val="00C222D0"/>
    <w:rsid w:val="00C22914"/>
    <w:rsid w:val="00C22B46"/>
    <w:rsid w:val="00C24449"/>
    <w:rsid w:val="00C24AF0"/>
    <w:rsid w:val="00C24B98"/>
    <w:rsid w:val="00C26835"/>
    <w:rsid w:val="00C30B39"/>
    <w:rsid w:val="00C322FB"/>
    <w:rsid w:val="00C33243"/>
    <w:rsid w:val="00C3325A"/>
    <w:rsid w:val="00C34D16"/>
    <w:rsid w:val="00C37350"/>
    <w:rsid w:val="00C42DBA"/>
    <w:rsid w:val="00C44BB5"/>
    <w:rsid w:val="00C4638D"/>
    <w:rsid w:val="00C475E8"/>
    <w:rsid w:val="00C5384E"/>
    <w:rsid w:val="00C54B73"/>
    <w:rsid w:val="00C57BCE"/>
    <w:rsid w:val="00C619CD"/>
    <w:rsid w:val="00C62076"/>
    <w:rsid w:val="00C6211A"/>
    <w:rsid w:val="00C661C7"/>
    <w:rsid w:val="00C67676"/>
    <w:rsid w:val="00C67F27"/>
    <w:rsid w:val="00C715A7"/>
    <w:rsid w:val="00C72E1C"/>
    <w:rsid w:val="00C77578"/>
    <w:rsid w:val="00C77CEB"/>
    <w:rsid w:val="00C830AA"/>
    <w:rsid w:val="00C851FC"/>
    <w:rsid w:val="00C875AB"/>
    <w:rsid w:val="00C9197D"/>
    <w:rsid w:val="00C92AB9"/>
    <w:rsid w:val="00C93B6F"/>
    <w:rsid w:val="00C93B94"/>
    <w:rsid w:val="00C9401A"/>
    <w:rsid w:val="00C95137"/>
    <w:rsid w:val="00C96D94"/>
    <w:rsid w:val="00CA0413"/>
    <w:rsid w:val="00CA093A"/>
    <w:rsid w:val="00CA7A97"/>
    <w:rsid w:val="00CB0FA5"/>
    <w:rsid w:val="00CB1BBB"/>
    <w:rsid w:val="00CB2054"/>
    <w:rsid w:val="00CB22CD"/>
    <w:rsid w:val="00CB24F4"/>
    <w:rsid w:val="00CB2EDA"/>
    <w:rsid w:val="00CB78C0"/>
    <w:rsid w:val="00CB7964"/>
    <w:rsid w:val="00CC0939"/>
    <w:rsid w:val="00CC2436"/>
    <w:rsid w:val="00CC442C"/>
    <w:rsid w:val="00CC4B68"/>
    <w:rsid w:val="00CC5203"/>
    <w:rsid w:val="00CD263F"/>
    <w:rsid w:val="00CD2BFA"/>
    <w:rsid w:val="00CD3711"/>
    <w:rsid w:val="00CD4AAE"/>
    <w:rsid w:val="00CD59DE"/>
    <w:rsid w:val="00CE3548"/>
    <w:rsid w:val="00CE3D62"/>
    <w:rsid w:val="00CE5E17"/>
    <w:rsid w:val="00CF0274"/>
    <w:rsid w:val="00CF1B92"/>
    <w:rsid w:val="00CF1FEE"/>
    <w:rsid w:val="00CF2640"/>
    <w:rsid w:val="00CF3E68"/>
    <w:rsid w:val="00CF7228"/>
    <w:rsid w:val="00D043B3"/>
    <w:rsid w:val="00D051D8"/>
    <w:rsid w:val="00D06BB7"/>
    <w:rsid w:val="00D1214F"/>
    <w:rsid w:val="00D13EC1"/>
    <w:rsid w:val="00D1577C"/>
    <w:rsid w:val="00D15F38"/>
    <w:rsid w:val="00D165AD"/>
    <w:rsid w:val="00D216CF"/>
    <w:rsid w:val="00D22A9D"/>
    <w:rsid w:val="00D23CB1"/>
    <w:rsid w:val="00D25776"/>
    <w:rsid w:val="00D2769A"/>
    <w:rsid w:val="00D31EF0"/>
    <w:rsid w:val="00D3573B"/>
    <w:rsid w:val="00D359AB"/>
    <w:rsid w:val="00D36181"/>
    <w:rsid w:val="00D37510"/>
    <w:rsid w:val="00D42CC2"/>
    <w:rsid w:val="00D43589"/>
    <w:rsid w:val="00D44DBE"/>
    <w:rsid w:val="00D51EF2"/>
    <w:rsid w:val="00D51F5A"/>
    <w:rsid w:val="00D53350"/>
    <w:rsid w:val="00D5453C"/>
    <w:rsid w:val="00D60CD1"/>
    <w:rsid w:val="00D64650"/>
    <w:rsid w:val="00D64789"/>
    <w:rsid w:val="00D66121"/>
    <w:rsid w:val="00D719D6"/>
    <w:rsid w:val="00D71DC7"/>
    <w:rsid w:val="00D74E8E"/>
    <w:rsid w:val="00D75694"/>
    <w:rsid w:val="00D7597E"/>
    <w:rsid w:val="00D76288"/>
    <w:rsid w:val="00D77782"/>
    <w:rsid w:val="00D82946"/>
    <w:rsid w:val="00D83C94"/>
    <w:rsid w:val="00D84469"/>
    <w:rsid w:val="00D8494A"/>
    <w:rsid w:val="00D84FF6"/>
    <w:rsid w:val="00D859A5"/>
    <w:rsid w:val="00D918CE"/>
    <w:rsid w:val="00D9314E"/>
    <w:rsid w:val="00D93776"/>
    <w:rsid w:val="00D939B3"/>
    <w:rsid w:val="00D9475B"/>
    <w:rsid w:val="00D949AA"/>
    <w:rsid w:val="00D9549A"/>
    <w:rsid w:val="00DA014D"/>
    <w:rsid w:val="00DA0B48"/>
    <w:rsid w:val="00DA1103"/>
    <w:rsid w:val="00DA11BE"/>
    <w:rsid w:val="00DA3306"/>
    <w:rsid w:val="00DA4607"/>
    <w:rsid w:val="00DB1287"/>
    <w:rsid w:val="00DB24DF"/>
    <w:rsid w:val="00DB38E0"/>
    <w:rsid w:val="00DB3BB9"/>
    <w:rsid w:val="00DB564E"/>
    <w:rsid w:val="00DB59D5"/>
    <w:rsid w:val="00DB689D"/>
    <w:rsid w:val="00DB6DA4"/>
    <w:rsid w:val="00DC14DB"/>
    <w:rsid w:val="00DC17BA"/>
    <w:rsid w:val="00DC1DD0"/>
    <w:rsid w:val="00DC3D76"/>
    <w:rsid w:val="00DC5B7B"/>
    <w:rsid w:val="00DC6623"/>
    <w:rsid w:val="00DC7C5D"/>
    <w:rsid w:val="00DD1451"/>
    <w:rsid w:val="00DD3370"/>
    <w:rsid w:val="00DD5D71"/>
    <w:rsid w:val="00DD76AC"/>
    <w:rsid w:val="00DE0825"/>
    <w:rsid w:val="00DE41BE"/>
    <w:rsid w:val="00DE4E04"/>
    <w:rsid w:val="00DE6013"/>
    <w:rsid w:val="00DE76B5"/>
    <w:rsid w:val="00DF1A2B"/>
    <w:rsid w:val="00DF649D"/>
    <w:rsid w:val="00E04BDF"/>
    <w:rsid w:val="00E054EE"/>
    <w:rsid w:val="00E06D3B"/>
    <w:rsid w:val="00E12AD9"/>
    <w:rsid w:val="00E149BF"/>
    <w:rsid w:val="00E14B09"/>
    <w:rsid w:val="00E160B9"/>
    <w:rsid w:val="00E16F3B"/>
    <w:rsid w:val="00E201AF"/>
    <w:rsid w:val="00E203EC"/>
    <w:rsid w:val="00E21366"/>
    <w:rsid w:val="00E216B8"/>
    <w:rsid w:val="00E2227D"/>
    <w:rsid w:val="00E27308"/>
    <w:rsid w:val="00E31727"/>
    <w:rsid w:val="00E33C8F"/>
    <w:rsid w:val="00E40B1E"/>
    <w:rsid w:val="00E41771"/>
    <w:rsid w:val="00E43679"/>
    <w:rsid w:val="00E44841"/>
    <w:rsid w:val="00E50103"/>
    <w:rsid w:val="00E5053A"/>
    <w:rsid w:val="00E52A40"/>
    <w:rsid w:val="00E53120"/>
    <w:rsid w:val="00E53CB2"/>
    <w:rsid w:val="00E5649E"/>
    <w:rsid w:val="00E576EE"/>
    <w:rsid w:val="00E631BB"/>
    <w:rsid w:val="00E633E9"/>
    <w:rsid w:val="00E63413"/>
    <w:rsid w:val="00E6712C"/>
    <w:rsid w:val="00E74B39"/>
    <w:rsid w:val="00E75F52"/>
    <w:rsid w:val="00E768F0"/>
    <w:rsid w:val="00E803E2"/>
    <w:rsid w:val="00E8473D"/>
    <w:rsid w:val="00E87A4D"/>
    <w:rsid w:val="00E87A59"/>
    <w:rsid w:val="00E9294A"/>
    <w:rsid w:val="00E942F5"/>
    <w:rsid w:val="00E95EE7"/>
    <w:rsid w:val="00EA02EB"/>
    <w:rsid w:val="00EA0315"/>
    <w:rsid w:val="00EA142A"/>
    <w:rsid w:val="00EA4124"/>
    <w:rsid w:val="00EA71DD"/>
    <w:rsid w:val="00EA7582"/>
    <w:rsid w:val="00EB5463"/>
    <w:rsid w:val="00EB6035"/>
    <w:rsid w:val="00EB6CBD"/>
    <w:rsid w:val="00EC14F9"/>
    <w:rsid w:val="00EC18E3"/>
    <w:rsid w:val="00EC1F7B"/>
    <w:rsid w:val="00EC4046"/>
    <w:rsid w:val="00EC4CF3"/>
    <w:rsid w:val="00EC56B2"/>
    <w:rsid w:val="00EC7062"/>
    <w:rsid w:val="00EC784D"/>
    <w:rsid w:val="00ED5E1A"/>
    <w:rsid w:val="00EE250D"/>
    <w:rsid w:val="00EE2746"/>
    <w:rsid w:val="00EF038D"/>
    <w:rsid w:val="00EF074B"/>
    <w:rsid w:val="00EF2FEA"/>
    <w:rsid w:val="00EF672E"/>
    <w:rsid w:val="00EF6B6C"/>
    <w:rsid w:val="00EF6BB7"/>
    <w:rsid w:val="00EF741F"/>
    <w:rsid w:val="00F027DB"/>
    <w:rsid w:val="00F04E4D"/>
    <w:rsid w:val="00F05C91"/>
    <w:rsid w:val="00F11558"/>
    <w:rsid w:val="00F13D75"/>
    <w:rsid w:val="00F13E6A"/>
    <w:rsid w:val="00F15CFC"/>
    <w:rsid w:val="00F17801"/>
    <w:rsid w:val="00F20159"/>
    <w:rsid w:val="00F21092"/>
    <w:rsid w:val="00F24F76"/>
    <w:rsid w:val="00F264E9"/>
    <w:rsid w:val="00F26730"/>
    <w:rsid w:val="00F3144A"/>
    <w:rsid w:val="00F4199E"/>
    <w:rsid w:val="00F41FAE"/>
    <w:rsid w:val="00F42942"/>
    <w:rsid w:val="00F47023"/>
    <w:rsid w:val="00F47038"/>
    <w:rsid w:val="00F473D4"/>
    <w:rsid w:val="00F47C51"/>
    <w:rsid w:val="00F54339"/>
    <w:rsid w:val="00F54831"/>
    <w:rsid w:val="00F5644D"/>
    <w:rsid w:val="00F56B5F"/>
    <w:rsid w:val="00F6050C"/>
    <w:rsid w:val="00F65FD1"/>
    <w:rsid w:val="00F678F6"/>
    <w:rsid w:val="00F70B36"/>
    <w:rsid w:val="00F717BB"/>
    <w:rsid w:val="00F72719"/>
    <w:rsid w:val="00F72D98"/>
    <w:rsid w:val="00F75398"/>
    <w:rsid w:val="00F76E6A"/>
    <w:rsid w:val="00F772D5"/>
    <w:rsid w:val="00F84DEE"/>
    <w:rsid w:val="00F86E16"/>
    <w:rsid w:val="00F92ED6"/>
    <w:rsid w:val="00F9317B"/>
    <w:rsid w:val="00F9358B"/>
    <w:rsid w:val="00F96F5B"/>
    <w:rsid w:val="00F9705E"/>
    <w:rsid w:val="00F9764B"/>
    <w:rsid w:val="00FA04C6"/>
    <w:rsid w:val="00FA275C"/>
    <w:rsid w:val="00FA5D9B"/>
    <w:rsid w:val="00FA6407"/>
    <w:rsid w:val="00FA772F"/>
    <w:rsid w:val="00FA795A"/>
    <w:rsid w:val="00FA7F3F"/>
    <w:rsid w:val="00FB0958"/>
    <w:rsid w:val="00FB5613"/>
    <w:rsid w:val="00FC0536"/>
    <w:rsid w:val="00FC4B8F"/>
    <w:rsid w:val="00FC554B"/>
    <w:rsid w:val="00FC7EF0"/>
    <w:rsid w:val="00FD3D21"/>
    <w:rsid w:val="00FD566B"/>
    <w:rsid w:val="00FD584B"/>
    <w:rsid w:val="00FD7636"/>
    <w:rsid w:val="00FE27BB"/>
    <w:rsid w:val="00FE65F2"/>
    <w:rsid w:val="00FE742A"/>
    <w:rsid w:val="00FF0469"/>
    <w:rsid w:val="00FF086A"/>
    <w:rsid w:val="00FF6896"/>
    <w:rsid w:val="00FF6AA3"/>
    <w:rsid w:val="01AFE482"/>
    <w:rsid w:val="02F4542D"/>
    <w:rsid w:val="0301FBBE"/>
    <w:rsid w:val="0419B5BE"/>
    <w:rsid w:val="06355B68"/>
    <w:rsid w:val="0765C31D"/>
    <w:rsid w:val="08272BB9"/>
    <w:rsid w:val="08E59EFD"/>
    <w:rsid w:val="09E517B9"/>
    <w:rsid w:val="0D08190D"/>
    <w:rsid w:val="0DF35702"/>
    <w:rsid w:val="0E0B8340"/>
    <w:rsid w:val="0FA03064"/>
    <w:rsid w:val="11435105"/>
    <w:rsid w:val="11793ADE"/>
    <w:rsid w:val="11B10437"/>
    <w:rsid w:val="1233F289"/>
    <w:rsid w:val="1312657D"/>
    <w:rsid w:val="13AAB107"/>
    <w:rsid w:val="1510688D"/>
    <w:rsid w:val="156F83D6"/>
    <w:rsid w:val="15D843A4"/>
    <w:rsid w:val="178D3C62"/>
    <w:rsid w:val="17C9AE53"/>
    <w:rsid w:val="181C9F42"/>
    <w:rsid w:val="182F7848"/>
    <w:rsid w:val="18C1B60E"/>
    <w:rsid w:val="197A0479"/>
    <w:rsid w:val="1B98D24C"/>
    <w:rsid w:val="1C063CA7"/>
    <w:rsid w:val="1C121BD0"/>
    <w:rsid w:val="1C478528"/>
    <w:rsid w:val="1C4F72AE"/>
    <w:rsid w:val="1D525D6D"/>
    <w:rsid w:val="1E94F47C"/>
    <w:rsid w:val="1EB814FA"/>
    <w:rsid w:val="1FD7C028"/>
    <w:rsid w:val="20798CCF"/>
    <w:rsid w:val="20D2D0D3"/>
    <w:rsid w:val="211AF64B"/>
    <w:rsid w:val="219D7349"/>
    <w:rsid w:val="21AA2755"/>
    <w:rsid w:val="220E6CC4"/>
    <w:rsid w:val="229FE286"/>
    <w:rsid w:val="22AD9188"/>
    <w:rsid w:val="22DA2848"/>
    <w:rsid w:val="233ED479"/>
    <w:rsid w:val="241206EE"/>
    <w:rsid w:val="2452970D"/>
    <w:rsid w:val="2545A8DF"/>
    <w:rsid w:val="25A93AE6"/>
    <w:rsid w:val="2622B84C"/>
    <w:rsid w:val="263A938F"/>
    <w:rsid w:val="26DA5603"/>
    <w:rsid w:val="27A38763"/>
    <w:rsid w:val="27B7A553"/>
    <w:rsid w:val="27DDC036"/>
    <w:rsid w:val="2884F652"/>
    <w:rsid w:val="290633A9"/>
    <w:rsid w:val="290E27EB"/>
    <w:rsid w:val="2A266362"/>
    <w:rsid w:val="2AB7D924"/>
    <w:rsid w:val="2C37B504"/>
    <w:rsid w:val="2D18A88E"/>
    <w:rsid w:val="2E1BDFF0"/>
    <w:rsid w:val="2F32E7CC"/>
    <w:rsid w:val="2F45D684"/>
    <w:rsid w:val="2F6B880F"/>
    <w:rsid w:val="2FC88681"/>
    <w:rsid w:val="31309BC5"/>
    <w:rsid w:val="32CD46C2"/>
    <w:rsid w:val="33F5B09E"/>
    <w:rsid w:val="3503A1AA"/>
    <w:rsid w:val="353825D7"/>
    <w:rsid w:val="363E53CA"/>
    <w:rsid w:val="3698CD93"/>
    <w:rsid w:val="36E71354"/>
    <w:rsid w:val="376EBB7F"/>
    <w:rsid w:val="37DD8380"/>
    <w:rsid w:val="38182AAE"/>
    <w:rsid w:val="3864503B"/>
    <w:rsid w:val="3932DEA9"/>
    <w:rsid w:val="3987E17F"/>
    <w:rsid w:val="39C66939"/>
    <w:rsid w:val="39F20192"/>
    <w:rsid w:val="3A1EB416"/>
    <w:rsid w:val="3AA5649B"/>
    <w:rsid w:val="3ADFE9E1"/>
    <w:rsid w:val="3C16533E"/>
    <w:rsid w:val="3C1C3814"/>
    <w:rsid w:val="3CCC1A80"/>
    <w:rsid w:val="3D107E68"/>
    <w:rsid w:val="3D5654D8"/>
    <w:rsid w:val="3D8338B1"/>
    <w:rsid w:val="3D867770"/>
    <w:rsid w:val="3EF22539"/>
    <w:rsid w:val="3F1F9E40"/>
    <w:rsid w:val="3F59E76C"/>
    <w:rsid w:val="4053C81E"/>
    <w:rsid w:val="42564432"/>
    <w:rsid w:val="432CB0E3"/>
    <w:rsid w:val="4386ABE7"/>
    <w:rsid w:val="440BE7D1"/>
    <w:rsid w:val="4442F41C"/>
    <w:rsid w:val="444E3C26"/>
    <w:rsid w:val="456082CB"/>
    <w:rsid w:val="458D804D"/>
    <w:rsid w:val="45EE0716"/>
    <w:rsid w:val="45F1F88D"/>
    <w:rsid w:val="462290F5"/>
    <w:rsid w:val="4663ECFE"/>
    <w:rsid w:val="4690EA80"/>
    <w:rsid w:val="46FE39C2"/>
    <w:rsid w:val="4817B752"/>
    <w:rsid w:val="48C40CF5"/>
    <w:rsid w:val="48E40AE8"/>
    <w:rsid w:val="48F1B9EA"/>
    <w:rsid w:val="4A59698C"/>
    <w:rsid w:val="4ACB90CE"/>
    <w:rsid w:val="4BA91FC1"/>
    <w:rsid w:val="4BCAE071"/>
    <w:rsid w:val="4C80A335"/>
    <w:rsid w:val="4CD98776"/>
    <w:rsid w:val="4DA67874"/>
    <w:rsid w:val="4EB35E5A"/>
    <w:rsid w:val="4EDE30CD"/>
    <w:rsid w:val="4EE05BDC"/>
    <w:rsid w:val="4FFC0BF6"/>
    <w:rsid w:val="506ABE95"/>
    <w:rsid w:val="5226C168"/>
    <w:rsid w:val="522C510E"/>
    <w:rsid w:val="527BDD66"/>
    <w:rsid w:val="52D5D86A"/>
    <w:rsid w:val="5361C91E"/>
    <w:rsid w:val="538CF69B"/>
    <w:rsid w:val="54603B23"/>
    <w:rsid w:val="5482B1CC"/>
    <w:rsid w:val="54B654BC"/>
    <w:rsid w:val="555638C5"/>
    <w:rsid w:val="56445C72"/>
    <w:rsid w:val="56455635"/>
    <w:rsid w:val="565D4A41"/>
    <w:rsid w:val="5774C427"/>
    <w:rsid w:val="57A1C1A9"/>
    <w:rsid w:val="584B30D8"/>
    <w:rsid w:val="589602EC"/>
    <w:rsid w:val="595C43B2"/>
    <w:rsid w:val="59E57DF1"/>
    <w:rsid w:val="5B6A40B5"/>
    <w:rsid w:val="5BBC68D7"/>
    <w:rsid w:val="5C1E36BD"/>
    <w:rsid w:val="5CCF9ACC"/>
    <w:rsid w:val="5D1700EF"/>
    <w:rsid w:val="5EFB77D4"/>
    <w:rsid w:val="60A90257"/>
    <w:rsid w:val="622375CF"/>
    <w:rsid w:val="62667199"/>
    <w:rsid w:val="62ABFD73"/>
    <w:rsid w:val="62E34560"/>
    <w:rsid w:val="6300A01B"/>
    <w:rsid w:val="63826A24"/>
    <w:rsid w:val="63BF4630"/>
    <w:rsid w:val="6413AD15"/>
    <w:rsid w:val="65581CC0"/>
    <w:rsid w:val="655B1691"/>
    <w:rsid w:val="656B34B7"/>
    <w:rsid w:val="659E0FCE"/>
    <w:rsid w:val="65A513CC"/>
    <w:rsid w:val="66ABC46C"/>
    <w:rsid w:val="66D8C1EE"/>
    <w:rsid w:val="67950A23"/>
    <w:rsid w:val="6887CEA0"/>
    <w:rsid w:val="6888A929"/>
    <w:rsid w:val="68980F50"/>
    <w:rsid w:val="68B298D2"/>
    <w:rsid w:val="68DF9654"/>
    <w:rsid w:val="69440E94"/>
    <w:rsid w:val="69B60305"/>
    <w:rsid w:val="6A8C6FB6"/>
    <w:rsid w:val="6C43CFF1"/>
    <w:rsid w:val="6CCF978C"/>
    <w:rsid w:val="6D825D9D"/>
    <w:rsid w:val="6DC8081F"/>
    <w:rsid w:val="6DD704EF"/>
    <w:rsid w:val="6DD87D15"/>
    <w:rsid w:val="6DEB0663"/>
    <w:rsid w:val="6E8171D7"/>
    <w:rsid w:val="6EFB35C8"/>
    <w:rsid w:val="6FF926F5"/>
    <w:rsid w:val="70394C7F"/>
    <w:rsid w:val="70C2BDD9"/>
    <w:rsid w:val="71020A2E"/>
    <w:rsid w:val="7199C0B7"/>
    <w:rsid w:val="723271E3"/>
    <w:rsid w:val="742E9E83"/>
    <w:rsid w:val="7627EE71"/>
    <w:rsid w:val="766CE560"/>
    <w:rsid w:val="76F265D7"/>
    <w:rsid w:val="7859A9BD"/>
    <w:rsid w:val="7A98958F"/>
    <w:rsid w:val="7B65FEF2"/>
    <w:rsid w:val="7CE27FD8"/>
    <w:rsid w:val="7E8F593A"/>
    <w:rsid w:val="7EBC56BC"/>
    <w:rsid w:val="7EE1923E"/>
    <w:rsid w:val="7F4DCC7E"/>
    <w:rsid w:val="7FC6B5D4"/>
    <w:rsid w:val="7FF2B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B0E161"/>
  <w15:docId w15:val="{91383103-EE4D-4E5A-89D0-FF685215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A00"/>
    <w:rPr>
      <w:rFonts w:ascii="Arial" w:hAnsi="Arial" w:cs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C51D7"/>
    <w:pPr>
      <w:keepNext/>
      <w:keepLines/>
      <w:numPr>
        <w:numId w:val="1"/>
      </w:numPr>
      <w:tabs>
        <w:tab w:val="left" w:pos="1560"/>
      </w:tabs>
      <w:spacing w:before="360" w:after="120"/>
      <w:ind w:left="72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6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633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F164CA3BF9C4373845ECB452A5D9922">
    <w:name w:val="7F164CA3BF9C4373845ECB452A5D9922"/>
    <w:rsid w:val="00266D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il1">
    <w:name w:val="Stil1"/>
    <w:basedOn w:val="Normal"/>
    <w:link w:val="Stil1Tegn"/>
    <w:qFormat/>
    <w:rsid w:val="00266D00"/>
    <w:pPr>
      <w:spacing w:after="120"/>
    </w:pPr>
  </w:style>
  <w:style w:type="character" w:customStyle="1" w:styleId="Stil1Tegn">
    <w:name w:val="Stil1 Tegn"/>
    <w:basedOn w:val="Standardskriftforavsnitt"/>
    <w:link w:val="Stil1"/>
    <w:rsid w:val="00266D00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3C5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26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1">
    <w:name w:val="toc 1"/>
    <w:basedOn w:val="Normal"/>
    <w:next w:val="Normal"/>
    <w:autoRedefine/>
    <w:uiPriority w:val="39"/>
    <w:rsid w:val="00266D00"/>
    <w:pPr>
      <w:spacing w:after="100"/>
    </w:pPr>
  </w:style>
  <w:style w:type="paragraph" w:styleId="Topptekst">
    <w:name w:val="header"/>
    <w:basedOn w:val="Normal"/>
    <w:link w:val="TopptekstTegn"/>
    <w:rsid w:val="00266D0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66D00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266D0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6D00"/>
    <w:rPr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266D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66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qFormat/>
    <w:rsid w:val="00266D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266D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66D0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266D0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66D0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66D0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74520"/>
    <w:rPr>
      <w:rFonts w:asciiTheme="minorHAnsi" w:eastAsiaTheme="majorEastAsia" w:hAnsiTheme="minorHAnsi"/>
      <w:b/>
      <w:iCs/>
      <w:color w:val="365F91" w:themeColor="accent1" w:themeShade="BF"/>
      <w:sz w:val="2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66D00"/>
    <w:pPr>
      <w:spacing w:line="276" w:lineRule="auto"/>
      <w:outlineLvl w:val="9"/>
    </w:pPr>
  </w:style>
  <w:style w:type="character" w:styleId="Sterk">
    <w:name w:val="Strong"/>
    <w:basedOn w:val="Standardskriftforavsnitt"/>
    <w:qFormat/>
    <w:rsid w:val="00F9705E"/>
    <w:rPr>
      <w:b/>
      <w:bCs/>
    </w:rPr>
  </w:style>
  <w:style w:type="table" w:styleId="Tabellrutenett">
    <w:name w:val="Table Grid"/>
    <w:basedOn w:val="Vanligtabell"/>
    <w:rsid w:val="0017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63220E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semiHidden/>
    <w:rsid w:val="00E633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70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795A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F56AD"/>
    <w:rPr>
      <w:color w:val="605E5C"/>
      <w:shd w:val="clear" w:color="auto" w:fill="E1DFDD"/>
    </w:rPr>
  </w:style>
  <w:style w:type="paragraph" w:styleId="Merknadstekst">
    <w:name w:val="annotation text"/>
    <w:basedOn w:val="Normal"/>
    <w:link w:val="MerknadstekstTegn"/>
    <w:semiHidden/>
    <w:unhideWhenUsed/>
    <w:rsid w:val="00D8494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8494A"/>
    <w:rPr>
      <w:rFonts w:ascii="Arial" w:hAnsi="Arial" w:cs="Arial"/>
    </w:rPr>
  </w:style>
  <w:style w:type="character" w:styleId="Merknadsreferanse">
    <w:name w:val="annotation reference"/>
    <w:basedOn w:val="Standardskriftforavsnitt"/>
    <w:semiHidden/>
    <w:unhideWhenUsed/>
    <w:rsid w:val="00D8494A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22862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2286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4E4A698BF9C4184333A974FE039CC" ma:contentTypeVersion="4" ma:contentTypeDescription="Opprett et nytt dokument." ma:contentTypeScope="" ma:versionID="28bd68be730efbff0e77fa46d5a69587">
  <xsd:schema xmlns:xsd="http://www.w3.org/2001/XMLSchema" xmlns:xs="http://www.w3.org/2001/XMLSchema" xmlns:p="http://schemas.microsoft.com/office/2006/metadata/properties" xmlns:ns2="8b9bc309-2e9d-4b93-b0c2-cc296edf4641" targetNamespace="http://schemas.microsoft.com/office/2006/metadata/properties" ma:root="true" ma:fieldsID="d695cebb2513c467fdd76fd37a45b4e6" ns2:_="">
    <xsd:import namespace="8b9bc309-2e9d-4b93-b0c2-cc296edf4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bc309-2e9d-4b93-b0c2-cc296edf4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099C-F715-4D8F-8D57-58B882C0CCD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b9bc309-2e9d-4b93-b0c2-cc296edf4641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B43D06-0624-435A-8215-043414BE4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068D2-1100-44A3-990C-C1667140F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bc309-2e9d-4b93-b0c2-cc296edf4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3C4FC-3A4B-4E29-9F0E-B4BBE6CE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4</Pages>
  <Words>559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Britt Fagerli</dc:creator>
  <cp:keywords/>
  <cp:lastModifiedBy>Trine Knobel</cp:lastModifiedBy>
  <cp:revision>267</cp:revision>
  <cp:lastPrinted>2021-06-28T21:01:00Z</cp:lastPrinted>
  <dcterms:created xsi:type="dcterms:W3CDTF">2022-01-13T21:05:00Z</dcterms:created>
  <dcterms:modified xsi:type="dcterms:W3CDTF">2022-03-02T12:31:00Z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0x010100AF44E4A698BF9C4184333A974FE039CC</vt:lpwstr>
  </property>
</Properties>
</file>